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50" w:lineRule="atLeast"/>
        <w:jc w:val="left"/>
        <w:rPr>
          <w:rFonts w:hint="eastAsia" w:ascii="黑体" w:hAnsi="黑体" w:eastAsia="黑体" w:cs="宋体"/>
          <w:b/>
          <w:bCs/>
          <w:color w:val="333333"/>
          <w:spacing w:val="60"/>
          <w:kern w:val="0"/>
          <w:sz w:val="44"/>
          <w:szCs w:val="44"/>
          <w:lang w:eastAsia="zh-CN"/>
        </w:rPr>
      </w:pPr>
      <w:r>
        <w:rPr>
          <w:rFonts w:ascii="黑体" w:hAnsi="黑体" w:eastAsia="黑体" w:cs="仿宋_GB2312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仿宋_GB2312"/>
          <w:color w:val="000000"/>
          <w:sz w:val="32"/>
          <w:szCs w:val="32"/>
          <w:lang w:val="en-US" w:eastAsia="zh-CN"/>
        </w:rPr>
        <w:t>2</w:t>
      </w:r>
    </w:p>
    <w:p>
      <w:pPr>
        <w:widowControl/>
        <w:spacing w:line="450" w:lineRule="atLeast"/>
        <w:jc w:val="center"/>
        <w:rPr>
          <w:rFonts w:hint="eastAsia" w:ascii="黑体" w:hAnsi="黑体" w:eastAsia="黑体" w:cs="宋体"/>
          <w:b/>
          <w:bCs/>
          <w:color w:val="333333"/>
          <w:spacing w:val="60"/>
          <w:kern w:val="0"/>
          <w:sz w:val="44"/>
          <w:szCs w:val="44"/>
        </w:rPr>
      </w:pPr>
    </w:p>
    <w:p>
      <w:pPr>
        <w:pStyle w:val="4"/>
        <w:widowControl/>
        <w:spacing w:before="75" w:beforeAutospacing="0" w:after="75" w:afterAutospacing="0" w:line="240" w:lineRule="atLeast"/>
        <w:jc w:val="center"/>
        <w:outlineLvl w:val="0"/>
        <w:rPr>
          <w:rFonts w:hint="eastAsia" w:ascii="方正小标宋简体" w:hAnsi="黑体" w:eastAsia="方正小标宋简体" w:cs="方正小标宋简体"/>
          <w:color w:val="000000"/>
          <w:sz w:val="40"/>
          <w:szCs w:val="40"/>
        </w:rPr>
      </w:pPr>
      <w:r>
        <w:rPr>
          <w:rFonts w:hint="eastAsia" w:ascii="方正小标宋简体" w:hAnsi="黑体" w:eastAsia="方正小标宋简体" w:cs="方正小标宋简体"/>
          <w:color w:val="000000"/>
          <w:sz w:val="40"/>
          <w:szCs w:val="40"/>
        </w:rPr>
        <w:t>授权委托书</w:t>
      </w:r>
    </w:p>
    <w:p>
      <w:pPr>
        <w:widowControl/>
        <w:spacing w:line="640" w:lineRule="exact"/>
        <w:rPr>
          <w:rFonts w:hint="eastAsia" w:ascii="仿宋" w:hAnsi="仿宋" w:eastAsia="仿宋"/>
          <w:sz w:val="30"/>
          <w:szCs w:val="30"/>
        </w:rPr>
      </w:pPr>
    </w:p>
    <w:p>
      <w:pPr>
        <w:widowControl/>
        <w:spacing w:line="640" w:lineRule="exact"/>
        <w:outlineLvl w:val="0"/>
        <w:rPr>
          <w:rFonts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襄垣县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行政审批</w:t>
      </w: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服务管理局</w:t>
      </w:r>
      <w:r>
        <w:rPr>
          <w:rFonts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>
      <w:pPr>
        <w:spacing w:line="640" w:lineRule="exact"/>
        <w:ind w:firstLine="600" w:firstLineChars="200"/>
        <w:rPr>
          <w:rFonts w:ascii="仿宋" w:hAnsi="仿宋" w:eastAsia="仿宋" w:cs="宋体"/>
          <w:color w:val="000000" w:themeColor="text1"/>
          <w:kern w:val="0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兹</w:t>
      </w:r>
      <w:r>
        <w:rPr>
          <w:rFonts w:hint="eastAsia" w:ascii="仿宋" w:hAnsi="仿宋" w:eastAsia="仿宋" w:cs="宋体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有我</w:t>
      </w:r>
      <w:r>
        <w:rPr>
          <w:rFonts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公司（单位）法人代表</w:t>
      </w:r>
      <w:r>
        <w:rPr>
          <w:rFonts w:ascii="仿宋" w:hAnsi="仿宋" w:eastAsia="仿宋" w:cs="宋体"/>
          <w:color w:val="000000" w:themeColor="text1"/>
          <w:kern w:val="0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（身份证号码：</w:t>
      </w:r>
      <w:r>
        <w:rPr>
          <w:rFonts w:ascii="仿宋" w:hAnsi="仿宋" w:eastAsia="仿宋" w:cs="宋体"/>
          <w:color w:val="000000" w:themeColor="text1"/>
          <w:kern w:val="0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" w:hAnsi="仿宋" w:eastAsia="仿宋" w:cs="宋体"/>
          <w:color w:val="000000" w:themeColor="text1"/>
          <w:kern w:val="0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ascii="仿宋" w:hAnsi="仿宋" w:eastAsia="仿宋" w:cs="宋体"/>
          <w:color w:val="000000" w:themeColor="text1"/>
          <w:kern w:val="0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)委托</w:t>
      </w:r>
      <w:r>
        <w:rPr>
          <w:rFonts w:ascii="仿宋" w:hAnsi="仿宋" w:eastAsia="仿宋" w:cs="宋体"/>
          <w:color w:val="000000" w:themeColor="text1"/>
          <w:kern w:val="0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（身份证号码：</w:t>
      </w:r>
      <w:r>
        <w:rPr>
          <w:rFonts w:ascii="仿宋" w:hAnsi="仿宋" w:eastAsia="仿宋" w:cs="宋体"/>
          <w:color w:val="000000" w:themeColor="text1"/>
          <w:kern w:val="0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hint="eastAsia" w:ascii="仿宋" w:hAnsi="仿宋" w:eastAsia="仿宋" w:cs="宋体"/>
          <w:color w:val="000000" w:themeColor="text1"/>
          <w:kern w:val="0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仿宋" w:hAnsi="仿宋" w:eastAsia="仿宋" w:cs="宋体"/>
          <w:color w:val="000000" w:themeColor="text1"/>
          <w:kern w:val="0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），到贵单位参加</w:t>
      </w:r>
      <w:r>
        <w:rPr>
          <w:rFonts w:hint="eastAsia"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报名, </w:t>
      </w:r>
      <w:r>
        <w:rPr>
          <w:rFonts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被委托人代表我单位全权处理</w:t>
      </w:r>
      <w:r>
        <w:rPr>
          <w:rFonts w:hint="eastAsia"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报名</w:t>
      </w:r>
      <w:r>
        <w:rPr>
          <w:rFonts w:hint="eastAsia" w:ascii="仿宋" w:hAnsi="仿宋" w:eastAsia="仿宋" w:cs="宋体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相关</w:t>
      </w:r>
      <w:r>
        <w:rPr>
          <w:rFonts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事宜。被委托人在此过程中所签署的一切文件和处理与之有关的一切事务，我们均予以承认并为此负责。</w:t>
      </w:r>
    </w:p>
    <w:p>
      <w:pPr>
        <w:widowControl/>
        <w:spacing w:line="640" w:lineRule="exact"/>
        <w:ind w:firstLine="558" w:firstLineChars="186"/>
        <w:rPr>
          <w:rFonts w:hint="eastAsia"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特此授权。</w:t>
      </w:r>
      <w:bookmarkStart w:id="0" w:name="_GoBack"/>
      <w:bookmarkEnd w:id="0"/>
    </w:p>
    <w:p>
      <w:pPr>
        <w:widowControl/>
        <w:spacing w:line="640" w:lineRule="exact"/>
        <w:ind w:firstLine="4152" w:firstLineChars="1384"/>
        <w:rPr>
          <w:rFonts w:hint="eastAsia"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法人代表签字：</w:t>
      </w:r>
    </w:p>
    <w:p>
      <w:pPr>
        <w:widowControl/>
        <w:spacing w:line="640" w:lineRule="exact"/>
        <w:ind w:firstLine="3900" w:firstLineChars="1300"/>
        <w:rPr>
          <w:rFonts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单位名称（盖公章）：</w:t>
      </w:r>
    </w:p>
    <w:p>
      <w:pPr>
        <w:widowControl/>
        <w:spacing w:line="640" w:lineRule="exact"/>
        <w:ind w:firstLine="600" w:firstLineChars="200"/>
        <w:rPr>
          <w:rFonts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widowControl/>
        <w:spacing w:line="450" w:lineRule="atLeast"/>
        <w:ind w:firstLine="5400" w:firstLineChars="1800"/>
        <w:jc w:val="left"/>
        <w:rPr>
          <w:rFonts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年    月    日</w:t>
      </w: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rPr>
        <w:rFonts w:hint="eastAsia"/>
      </w:rPr>
      <w:t xml:space="preserve">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B002DB"/>
    <w:rsid w:val="00093B15"/>
    <w:rsid w:val="000E207B"/>
    <w:rsid w:val="000F3C7D"/>
    <w:rsid w:val="00203415"/>
    <w:rsid w:val="003606EA"/>
    <w:rsid w:val="005E7A0A"/>
    <w:rsid w:val="006823C8"/>
    <w:rsid w:val="0076678E"/>
    <w:rsid w:val="007D6C5C"/>
    <w:rsid w:val="009106DF"/>
    <w:rsid w:val="00B851D4"/>
    <w:rsid w:val="00C70EDD"/>
    <w:rsid w:val="00D61A8A"/>
    <w:rsid w:val="00E0781C"/>
    <w:rsid w:val="00E46C84"/>
    <w:rsid w:val="00F04E87"/>
    <w:rsid w:val="09595611"/>
    <w:rsid w:val="18F62122"/>
    <w:rsid w:val="22023FDD"/>
    <w:rsid w:val="51AD7E25"/>
    <w:rsid w:val="675728E1"/>
    <w:rsid w:val="6CB0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脚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189</Characters>
  <Lines>1</Lines>
  <Paragraphs>1</Paragraphs>
  <TotalTime>2</TotalTime>
  <ScaleCrop>false</ScaleCrop>
  <LinksUpToDate>false</LinksUpToDate>
  <CharactersWithSpaces>371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2017-03-20T03:04:00Z</dcterms:created>
  <dc:creator>Administrator</dc:creator>
  <cp:lastModifiedBy>Administrator</cp:lastModifiedBy>
  <cp:lastPrinted>2021-06-29T06:40:17Z</cp:lastPrinted>
  <dcterms:modified xsi:type="dcterms:W3CDTF">2021-06-29T06:40:20Z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