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C0B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</w:rPr>
      </w:pPr>
    </w:p>
    <w:p w14:paraId="197B9B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</w:rPr>
        <w:t>古韩镇人民政府202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</w:rPr>
        <w:t>年度行政执法</w:t>
      </w:r>
    </w:p>
    <w:p w14:paraId="2B432D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</w:rPr>
        <w:t>（检查）工作计划</w:t>
      </w:r>
    </w:p>
    <w:p w14:paraId="6F3475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3B224F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为进一步强化行政执法责任，规范行政执法行为，提升执法效能，全面落实年度执法检查任务，持续推进基层综合行政执法规范化建设，根据《襄垣县古韩镇履职事项清单》《襄垣县镇级行政执法事项清单》相关要求，结合我镇实际，制定 2026 年度综合行政执法检查工作计划。</w:t>
      </w:r>
    </w:p>
    <w:p w14:paraId="00579E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bdr w:val="none" w:color="auto" w:sz="0" w:space="0"/>
        </w:rPr>
        <w:t>一、指导思想</w:t>
      </w:r>
    </w:p>
    <w:p w14:paraId="2257C5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坚持以习近平新时代中国特色社会主义思想为指导，深入学习贯彻党的二十大及二十届历次全会精神，全面落实习近平法治思想和关于深化行政执法体制改革重要论述，严格对照法定执法事项，扎实开展综合行政执法检查，精准排查整治辖区安全生产、城乡规划、生态环境等领域突出问题，依法依规履行执法职责，着力营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严格规范、公正文明、权威高效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的行政执法环境。</w:t>
      </w:r>
    </w:p>
    <w:p w14:paraId="16AF02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bdr w:val="none" w:color="auto" w:sz="0" w:space="0"/>
        </w:rPr>
        <w:t>二、工作目标</w:t>
      </w:r>
    </w:p>
    <w:p w14:paraId="781BAA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以常态化、制度化行政检查巡查为抓手，坚持抓早抓小、源头防控，切实将各类违法违规问题化解在萌芽状态。持续深化与相关职能部门协同联动，不断规范执法流程、强化队伍履职能力，全面提升执法人员法治素养和业务水平。通过全覆盖、高质量执法检查，持续增强全镇群众法治意识，巩固提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办事依法、遇事找法、解决问题用法、化解矛盾靠法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的良好法治氛围，实现政治效果、法律效果与社会效果有机统一。</w:t>
      </w:r>
    </w:p>
    <w:p w14:paraId="776378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bdr w:val="none" w:color="auto" w:sz="0" w:space="0"/>
        </w:rPr>
        <w:t>三、主要任务</w:t>
      </w:r>
    </w:p>
    <w:p w14:paraId="1EF072E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检查事项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严格对照两项清单，聚焦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城乡规划、生态环境、森林防火、森林资源、安全生产、畜禽养殖、农业生产、河道安全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等重点领域，全面开展行政检查，确保行政检查（处罚）事项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全覆盖、无死角、无盲区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。</w:t>
      </w:r>
    </w:p>
    <w:p w14:paraId="0165370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检查对象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全镇范围内涉及上述检查事项的自然人、法人及其他组织。</w:t>
      </w:r>
    </w:p>
    <w:p w14:paraId="6F29EDF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3.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检查方式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实行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两人一组、分工负责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，采取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定向检查与不定向抽查、日常巡查与专项检查相结合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方式，随机抽取检查对象开展执法工作，如实规范填写《行政检查记录表》。发现重大违法行为，第一时间上报镇综合行政执法办公室，依法协同处置。</w:t>
      </w:r>
    </w:p>
    <w:p w14:paraId="56115A2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4.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检查时间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自发文之日起至 2026年12月底，各组结合实际自主安排检查时间，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每周检查不少于 3 次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。</w:t>
      </w:r>
    </w:p>
    <w:p w14:paraId="6D14F4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bdr w:val="none" w:color="auto" w:sz="0" w:space="0"/>
        </w:rPr>
        <w:t>四、工作要求</w:t>
      </w:r>
    </w:p>
    <w:p w14:paraId="354422E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坚守法治原则，规范执法行为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严格遵循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职权法定、权责统一、程序合法、高效便民、公平公正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原则，依法开展行政执法检查，始终坚持严格规范公正文明执法。</w:t>
      </w:r>
    </w:p>
    <w:p w14:paraId="4D65C99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强化责任担当，严守纪律底线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依法履职尽责，严格遵守行政执法工作制度，秉公执法、热情服务、清正廉洁，自觉维护行政执法机关公信力和良好形象。</w:t>
      </w:r>
    </w:p>
    <w:p w14:paraId="2110685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3.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畅通诉求渠道，及时处置举报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严格落实举报投诉制度，规范受理流程，及时依法处理公民、法人和其他组织举报投诉，做到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件件有回音、事事有着落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。</w:t>
      </w:r>
    </w:p>
    <w:p w14:paraId="15BFD4D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4.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严格制度落实，强化执法监督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全面落实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行政执法公示、行政执法全过程记录、重大行政执法决定法制审核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三项制度，实现执法信息公开透明、执法全过程留痕可回溯、重大执法决定法制审核全覆盖。</w:t>
      </w:r>
    </w:p>
    <w:p w14:paraId="2BA47C7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5.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严守法定程序，保障合法权益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开展调查检查、实施行政强制措施时，执法人员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不得少于 2 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，主动出示执法证件、表明身份，依法出具执法文书，明确告知执法事由、依据及当事人权利义务，充分听取当事人陈述申辩。</w:t>
      </w:r>
    </w:p>
    <w:p w14:paraId="36F848D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6.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坚持执法为民，创新执法方式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牢固树立执法为民理念，尊重当事人合法权益，审慎实施行政处罚和行政强制，做到语言文明、行为规范、结果公正。积极运用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说服教育、劝导示范、行政指导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等非强制性手段，引导当事人自觉尊法学法守法用法。</w:t>
      </w:r>
    </w:p>
    <w:p w14:paraId="34BA171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7.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规范财务管理，严守财经纪律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严格执行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罚缴分离、收支两条线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制度，除依法当场收缴罚款外，不得自行收缴罚款。罚款、没收违法所得及拍卖款项全额上缴国库；依法销毁物品须经镇负责人批准，由两名以上执法人员全程监督并记录。</w:t>
      </w:r>
    </w:p>
    <w:p w14:paraId="2A98F18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8.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规范案卷管理，确保档案完整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及时将行政检查、行政处罚、行政强制等执法文书、证据材料、电子数据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规范立卷、统一归档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，做到一案一卷、资料齐全、管理规范。</w:t>
      </w:r>
    </w:p>
    <w:p w14:paraId="788E67F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9.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加强协同联动，提升治理效能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深化与公安、交警、城管、市场监管等部门协同共治，健全信息共享、联合检查、线索移送机制，凝聚执法合力，全面提升基层综合治理水平。</w:t>
      </w:r>
    </w:p>
    <w:p w14:paraId="4289F4E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</w:pPr>
    </w:p>
    <w:p w14:paraId="5B7808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</w:pPr>
    </w:p>
    <w:p w14:paraId="664E4D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古韩镇人民政府  </w:t>
      </w:r>
    </w:p>
    <w:p w14:paraId="4EB51F5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                          202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年2月2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日  </w:t>
      </w:r>
    </w:p>
    <w:p w14:paraId="1EE393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D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2026-03-16T03:16:50Z</dcterms:created>
  <dc:creator>zfb</dc:creator>
  <cp:lastModifiedBy>路俊</cp:lastModifiedBy>
  <dcterms:modified xsi:type="dcterms:W3CDTF">2026-03-16T03:38:55Z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eyJoZGlkIjoiZDYwYzA0Nzg4MWZlOTg2YzAzYTY3NjBhNDNjNDc3NmUiLCJ1c2VySWQiOiI0MDg3NTg3NTcifQ==</vt:lpwstr>
  </property>
  <property fmtid="{D5CDD505-2E9C-101B-9397-08002B2CF9AE}" pid="4" name="ICV">
    <vt:lpwstr>EF68DEACFB754DD7974003E84D3C5C5D_12</vt:lpwstr>
  </property>
</Properties>
</file>