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246"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080"/>
        <w:gridCol w:w="907"/>
        <w:gridCol w:w="1987"/>
        <w:gridCol w:w="7574"/>
        <w:gridCol w:w="81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4246" w:type="dxa"/>
            <w:gridSpan w:val="7"/>
            <w:tcBorders>
              <w:top w:val="nil"/>
              <w:left w:val="nil"/>
              <w:bottom w:val="nil"/>
              <w:right w:val="nil"/>
            </w:tcBorders>
            <w:noWrap w:val="0"/>
            <w:vAlign w:val="center"/>
          </w:tcPr>
          <w:p>
            <w:pPr>
              <w:widowControl/>
              <w:jc w:val="left"/>
              <w:rPr>
                <w:rFonts w:hint="eastAsia" w:ascii="Times New Roman" w:hAnsi="Times New Roman" w:eastAsia="黑体" w:cs="Times New Roman"/>
                <w:color w:val="000000"/>
                <w:kern w:val="0"/>
                <w:sz w:val="32"/>
                <w:szCs w:val="32"/>
                <w:lang w:val="en-US" w:eastAsia="zh-CN"/>
              </w:rPr>
            </w:pPr>
            <w:r>
              <w:rPr>
                <w:rFonts w:hint="eastAsia"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4246" w:type="dxa"/>
            <w:gridSpan w:val="7"/>
            <w:tcBorders>
              <w:top w:val="nil"/>
              <w:left w:val="nil"/>
              <w:right w:val="nil"/>
            </w:tcBorders>
            <w:noWrap w:val="0"/>
            <w:vAlign w:val="center"/>
          </w:tcPr>
          <w:p>
            <w:pPr>
              <w:widowControl/>
              <w:jc w:val="center"/>
              <w:rPr>
                <w:rFonts w:hint="eastAsia" w:ascii="Times New Roman" w:hAnsi="Times New Roman" w:eastAsia="方正小标宋简体" w:cs="Times New Roman"/>
                <w:color w:val="000000"/>
                <w:kern w:val="0"/>
                <w:sz w:val="32"/>
                <w:szCs w:val="32"/>
                <w:lang w:eastAsia="zh-CN"/>
              </w:rPr>
            </w:pPr>
            <w:bookmarkStart w:id="0" w:name="_GoBack"/>
            <w:r>
              <w:rPr>
                <w:rFonts w:hint="eastAsia" w:ascii="Times New Roman" w:hAnsi="Times New Roman" w:eastAsia="方正小标宋简体" w:cs="Times New Roman"/>
                <w:color w:val="000000"/>
                <w:kern w:val="0"/>
                <w:sz w:val="44"/>
                <w:szCs w:val="44"/>
              </w:rPr>
              <w:t>襄垣县应急管理局</w:t>
            </w:r>
            <w:r>
              <w:rPr>
                <w:rFonts w:hint="eastAsia" w:ascii="Times New Roman" w:hAnsi="Times New Roman" w:eastAsia="方正小标宋简体" w:cs="Times New Roman"/>
                <w:color w:val="000000"/>
                <w:kern w:val="0"/>
                <w:sz w:val="44"/>
                <w:szCs w:val="44"/>
                <w:lang w:val="en-US" w:eastAsia="zh-CN"/>
              </w:rPr>
              <w:t>2024年度</w:t>
            </w:r>
            <w:r>
              <w:rPr>
                <w:rFonts w:hint="eastAsia" w:ascii="Times New Roman" w:hAnsi="Times New Roman" w:eastAsia="方正小标宋简体" w:cs="Times New Roman"/>
                <w:color w:val="000000"/>
                <w:kern w:val="0"/>
                <w:sz w:val="44"/>
                <w:szCs w:val="44"/>
              </w:rPr>
              <w:t>监督检查工作日测算</w:t>
            </w:r>
            <w:r>
              <w:rPr>
                <w:rFonts w:hint="eastAsia" w:ascii="Times New Roman" w:hAnsi="Times New Roman" w:eastAsia="方正小标宋简体" w:cs="Times New Roman"/>
                <w:color w:val="000000"/>
                <w:kern w:val="0"/>
                <w:sz w:val="44"/>
                <w:szCs w:val="44"/>
                <w:lang w:eastAsia="zh-CN"/>
              </w:rPr>
              <w:t>说明</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75" w:type="dxa"/>
            <w:noWrap w:val="0"/>
            <w:vAlign w:val="center"/>
          </w:tcPr>
          <w:p>
            <w:pPr>
              <w:widowControl/>
              <w:jc w:val="center"/>
              <w:rPr>
                <w:rFonts w:ascii="Times New Roman" w:hAnsi="Times New Roman" w:eastAsia="黑体" w:cs="Times New Roman"/>
                <w:color w:val="000000"/>
                <w:kern w:val="0"/>
                <w:sz w:val="24"/>
              </w:rPr>
            </w:pPr>
            <w:r>
              <w:rPr>
                <w:rFonts w:hint="eastAsia" w:ascii="Times New Roman" w:hAnsi="Times New Roman" w:eastAsia="黑体" w:cs="Times New Roman"/>
                <w:color w:val="000000"/>
                <w:kern w:val="0"/>
                <w:sz w:val="24"/>
              </w:rPr>
              <w:t>类型</w:t>
            </w:r>
          </w:p>
        </w:tc>
        <w:tc>
          <w:tcPr>
            <w:tcW w:w="3974" w:type="dxa"/>
            <w:gridSpan w:val="3"/>
            <w:noWrap w:val="0"/>
            <w:vAlign w:val="center"/>
          </w:tcPr>
          <w:p>
            <w:pPr>
              <w:widowControl/>
              <w:jc w:val="center"/>
              <w:rPr>
                <w:rFonts w:ascii="Times New Roman" w:hAnsi="Times New Roman" w:eastAsia="黑体" w:cs="Times New Roman"/>
                <w:color w:val="000000"/>
                <w:kern w:val="0"/>
                <w:sz w:val="24"/>
              </w:rPr>
            </w:pPr>
            <w:r>
              <w:rPr>
                <w:rFonts w:hint="eastAsia" w:ascii="Times New Roman" w:hAnsi="Times New Roman" w:eastAsia="黑体" w:cs="Times New Roman"/>
                <w:color w:val="000000"/>
                <w:kern w:val="0"/>
                <w:sz w:val="24"/>
              </w:rPr>
              <w:t>项目</w:t>
            </w:r>
          </w:p>
        </w:tc>
        <w:tc>
          <w:tcPr>
            <w:tcW w:w="7574" w:type="dxa"/>
            <w:noWrap w:val="0"/>
            <w:vAlign w:val="center"/>
          </w:tcPr>
          <w:p>
            <w:pPr>
              <w:widowControl/>
              <w:jc w:val="center"/>
              <w:rPr>
                <w:rFonts w:ascii="Times New Roman" w:hAnsi="Times New Roman" w:eastAsia="黑体" w:cs="Times New Roman"/>
                <w:color w:val="000000"/>
                <w:kern w:val="0"/>
                <w:sz w:val="24"/>
              </w:rPr>
            </w:pPr>
            <w:r>
              <w:rPr>
                <w:rFonts w:hint="eastAsia" w:ascii="Times New Roman" w:hAnsi="Times New Roman" w:eastAsia="黑体" w:cs="Times New Roman"/>
                <w:color w:val="000000"/>
                <w:kern w:val="0"/>
                <w:sz w:val="24"/>
              </w:rPr>
              <w:t>工作日计算</w:t>
            </w:r>
          </w:p>
        </w:tc>
        <w:tc>
          <w:tcPr>
            <w:tcW w:w="816" w:type="dxa"/>
            <w:noWrap w:val="0"/>
            <w:vAlign w:val="center"/>
          </w:tcPr>
          <w:p>
            <w:pPr>
              <w:widowControl/>
              <w:jc w:val="center"/>
              <w:rPr>
                <w:rFonts w:ascii="Times New Roman" w:hAnsi="Times New Roman" w:eastAsia="黑体" w:cs="Times New Roman"/>
                <w:color w:val="000000"/>
                <w:kern w:val="0"/>
                <w:sz w:val="24"/>
              </w:rPr>
            </w:pPr>
            <w:r>
              <w:rPr>
                <w:rFonts w:hint="eastAsia" w:ascii="Times New Roman" w:hAnsi="Times New Roman" w:eastAsia="黑体" w:cs="Times New Roman"/>
                <w:color w:val="000000"/>
                <w:kern w:val="0"/>
                <w:sz w:val="24"/>
              </w:rPr>
              <w:t xml:space="preserve">小计   </w:t>
            </w:r>
          </w:p>
        </w:tc>
        <w:tc>
          <w:tcPr>
            <w:tcW w:w="807" w:type="dxa"/>
            <w:noWrap w:val="0"/>
            <w:vAlign w:val="center"/>
          </w:tcPr>
          <w:p>
            <w:pPr>
              <w:widowControl/>
              <w:jc w:val="center"/>
              <w:rPr>
                <w:rFonts w:ascii="Times New Roman" w:hAnsi="Times New Roman" w:eastAsia="黑体" w:cs="Times New Roman"/>
                <w:color w:val="000000"/>
                <w:kern w:val="0"/>
                <w:sz w:val="24"/>
              </w:rPr>
            </w:pPr>
            <w:r>
              <w:rPr>
                <w:rFonts w:hint="eastAsia" w:ascii="Times New Roman" w:hAnsi="Times New Roman" w:eastAsia="黑体" w:cs="Times New Roman"/>
                <w:color w:val="000000"/>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075" w:type="dxa"/>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总法定工作日</w:t>
            </w:r>
          </w:p>
        </w:tc>
        <w:tc>
          <w:tcPr>
            <w:tcW w:w="3974" w:type="dxa"/>
            <w:gridSpan w:val="3"/>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7574" w:type="dxa"/>
            <w:noWrap w:val="0"/>
            <w:vAlign w:val="center"/>
          </w:tcPr>
          <w:p>
            <w:pPr>
              <w:widowControl/>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总法定工作日=国家法定工作日×安全生产执法人员总数=2</w:t>
            </w:r>
            <w:r>
              <w:rPr>
                <w:rFonts w:hint="eastAsia" w:ascii="仿宋_GB2312" w:hAnsi="仿宋_GB2312" w:eastAsia="仿宋_GB2312" w:cs="仿宋_GB2312"/>
                <w:color w:val="000000"/>
                <w:kern w:val="0"/>
                <w:sz w:val="20"/>
                <w:szCs w:val="20"/>
                <w:lang w:val="en-US" w:eastAsia="zh-CN"/>
              </w:rPr>
              <w:t>51</w:t>
            </w:r>
            <w:r>
              <w:rPr>
                <w:rFonts w:hint="eastAsia" w:ascii="仿宋_GB2312" w:hAnsi="仿宋_GB2312" w:eastAsia="仿宋_GB2312" w:cs="仿宋_GB2312"/>
                <w:color w:val="000000"/>
                <w:kern w:val="0"/>
                <w:sz w:val="20"/>
                <w:szCs w:val="20"/>
              </w:rPr>
              <w:t>个工作日×</w:t>
            </w:r>
            <w:r>
              <w:rPr>
                <w:rFonts w:hint="eastAsia" w:ascii="仿宋_GB2312" w:hAnsi="仿宋_GB2312" w:eastAsia="仿宋_GB2312" w:cs="仿宋_GB2312"/>
                <w:color w:val="000000"/>
                <w:kern w:val="0"/>
                <w:sz w:val="20"/>
                <w:szCs w:val="20"/>
                <w:lang w:val="en-US" w:eastAsia="zh-CN"/>
              </w:rPr>
              <w:t>16</w:t>
            </w:r>
            <w:r>
              <w:rPr>
                <w:rFonts w:hint="eastAsia" w:ascii="仿宋_GB2312" w:hAnsi="仿宋_GB2312" w:eastAsia="仿宋_GB2312" w:cs="仿宋_GB2312"/>
                <w:color w:val="000000"/>
                <w:kern w:val="0"/>
                <w:sz w:val="20"/>
                <w:szCs w:val="20"/>
              </w:rPr>
              <w:t>人=</w:t>
            </w:r>
            <w:r>
              <w:rPr>
                <w:rFonts w:hint="eastAsia" w:ascii="仿宋_GB2312" w:hAnsi="仿宋_GB2312" w:eastAsia="仿宋_GB2312" w:cs="仿宋_GB2312"/>
                <w:color w:val="000000"/>
                <w:kern w:val="0"/>
                <w:sz w:val="20"/>
                <w:szCs w:val="20"/>
                <w:lang w:val="en-US" w:eastAsia="zh-CN"/>
              </w:rPr>
              <w:t>4016</w:t>
            </w:r>
            <w:r>
              <w:rPr>
                <w:rFonts w:hint="eastAsia" w:ascii="仿宋_GB2312" w:hAnsi="仿宋_GB2312" w:eastAsia="仿宋_GB2312" w:cs="仿宋_GB2312"/>
                <w:color w:val="000000"/>
                <w:kern w:val="0"/>
                <w:sz w:val="20"/>
                <w:szCs w:val="20"/>
              </w:rPr>
              <w:t>个工作日</w:t>
            </w:r>
            <w:r>
              <w:rPr>
                <w:rFonts w:hint="eastAsia" w:ascii="仿宋_GB2312" w:hAnsi="仿宋_GB2312" w:eastAsia="仿宋_GB2312" w:cs="仿宋_GB2312"/>
                <w:color w:val="000000"/>
                <w:kern w:val="0"/>
                <w:sz w:val="20"/>
                <w:szCs w:val="20"/>
                <w:lang w:eastAsia="zh-CN"/>
              </w:rPr>
              <w:t>。</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4016</w:t>
            </w:r>
          </w:p>
        </w:tc>
        <w:tc>
          <w:tcPr>
            <w:tcW w:w="807"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4016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075" w:type="dxa"/>
            <w:vMerge w:val="restart"/>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监督检查工作日</w:t>
            </w:r>
          </w:p>
          <w:p>
            <w:pPr>
              <w:jc w:val="left"/>
              <w:rPr>
                <w:rFonts w:hint="eastAsia" w:ascii="仿宋_GB2312" w:hAnsi="仿宋_GB2312" w:eastAsia="仿宋_GB2312" w:cs="仿宋_GB2312"/>
                <w:color w:val="000000"/>
                <w:kern w:val="0"/>
                <w:sz w:val="24"/>
              </w:rPr>
            </w:pPr>
          </w:p>
        </w:tc>
        <w:tc>
          <w:tcPr>
            <w:tcW w:w="3974" w:type="dxa"/>
            <w:gridSpan w:val="3"/>
            <w:noWrap w:val="0"/>
            <w:vAlign w:val="center"/>
          </w:tcPr>
          <w:p>
            <w:pPr>
              <w:widowControl/>
              <w:jc w:val="center"/>
              <w:rPr>
                <w:rFonts w:hint="eastAsia" w:ascii="仿宋_GB2312" w:hAnsi="仿宋_GB2312" w:eastAsia="仿宋_GB2312" w:cs="仿宋_GB2312"/>
                <w:color w:val="000000"/>
                <w:kern w:val="0"/>
                <w:sz w:val="20"/>
                <w:szCs w:val="20"/>
                <w:lang w:eastAsia="zh-CN"/>
              </w:rPr>
            </w:pPr>
            <w:r>
              <w:rPr>
                <w:rFonts w:hint="eastAsia" w:ascii="仿宋_GB2312" w:hAnsi="仿宋_GB2312" w:eastAsia="仿宋_GB2312" w:cs="仿宋_GB2312"/>
                <w:color w:val="000000"/>
                <w:kern w:val="0"/>
                <w:sz w:val="20"/>
                <w:szCs w:val="20"/>
              </w:rPr>
              <w:t>煤炭</w:t>
            </w:r>
            <w:r>
              <w:rPr>
                <w:rFonts w:hint="eastAsia" w:ascii="仿宋_GB2312" w:hAnsi="仿宋_GB2312" w:eastAsia="仿宋_GB2312" w:cs="仿宋_GB2312"/>
                <w:color w:val="000000"/>
                <w:kern w:val="0"/>
                <w:sz w:val="20"/>
                <w:szCs w:val="20"/>
                <w:lang w:eastAsia="zh-CN"/>
              </w:rPr>
              <w:t>企业</w:t>
            </w:r>
          </w:p>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eastAsia="zh-CN"/>
              </w:rPr>
              <w:t>洗选煤企业</w:t>
            </w:r>
          </w:p>
        </w:tc>
        <w:tc>
          <w:tcPr>
            <w:tcW w:w="7574" w:type="dxa"/>
            <w:noWrap w:val="0"/>
            <w:vAlign w:val="center"/>
          </w:tcPr>
          <w:p>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全年拟对</w:t>
            </w:r>
            <w:r>
              <w:rPr>
                <w:rFonts w:hint="eastAsia" w:ascii="仿宋_GB2312" w:hAnsi="仿宋_GB2312" w:eastAsia="仿宋_GB2312" w:cs="仿宋_GB2312"/>
                <w:color w:val="000000"/>
                <w:kern w:val="0"/>
                <w:sz w:val="20"/>
                <w:szCs w:val="20"/>
                <w:lang w:val="en-US" w:eastAsia="zh-CN"/>
              </w:rPr>
              <w:t>5</w:t>
            </w:r>
            <w:r>
              <w:rPr>
                <w:rFonts w:hint="eastAsia" w:ascii="仿宋_GB2312" w:hAnsi="仿宋_GB2312" w:eastAsia="仿宋_GB2312" w:cs="仿宋_GB2312"/>
                <w:color w:val="000000"/>
                <w:kern w:val="0"/>
                <w:sz w:val="20"/>
                <w:szCs w:val="20"/>
              </w:rPr>
              <w:t>家煤矿重点企业进行执法检查</w:t>
            </w:r>
            <w:r>
              <w:rPr>
                <w:rFonts w:hint="eastAsia" w:ascii="仿宋_GB2312" w:hAnsi="仿宋_GB2312" w:eastAsia="仿宋_GB2312" w:cs="仿宋_GB2312"/>
                <w:color w:val="000000"/>
                <w:kern w:val="0"/>
                <w:sz w:val="20"/>
                <w:szCs w:val="20"/>
                <w:lang w:val="en-US" w:eastAsia="zh-CN"/>
              </w:rPr>
              <w:t>每家6</w:t>
            </w:r>
            <w:r>
              <w:rPr>
                <w:rFonts w:hint="eastAsia" w:ascii="仿宋_GB2312" w:hAnsi="仿宋_GB2312" w:eastAsia="仿宋_GB2312" w:cs="仿宋_GB2312"/>
                <w:color w:val="000000"/>
                <w:kern w:val="0"/>
                <w:sz w:val="20"/>
                <w:szCs w:val="20"/>
              </w:rPr>
              <w:t>次，对</w:t>
            </w:r>
            <w:r>
              <w:rPr>
                <w:rFonts w:hint="eastAsia" w:ascii="仿宋_GB2312" w:hAnsi="仿宋_GB2312" w:eastAsia="仿宋_GB2312" w:cs="仿宋_GB2312"/>
                <w:color w:val="000000"/>
                <w:kern w:val="0"/>
                <w:sz w:val="20"/>
                <w:szCs w:val="20"/>
                <w:lang w:val="en-US" w:eastAsia="zh-CN"/>
              </w:rPr>
              <w:t>9</w:t>
            </w:r>
            <w:r>
              <w:rPr>
                <w:rFonts w:hint="eastAsia" w:ascii="仿宋_GB2312" w:hAnsi="仿宋_GB2312" w:eastAsia="仿宋_GB2312" w:cs="仿宋_GB2312"/>
                <w:color w:val="000000"/>
                <w:kern w:val="0"/>
                <w:sz w:val="20"/>
                <w:szCs w:val="20"/>
              </w:rPr>
              <w:t>家煤矿</w:t>
            </w:r>
            <w:r>
              <w:rPr>
                <w:rFonts w:hint="eastAsia" w:ascii="仿宋_GB2312" w:hAnsi="仿宋_GB2312" w:eastAsia="仿宋_GB2312" w:cs="仿宋_GB2312"/>
                <w:color w:val="000000"/>
                <w:kern w:val="0"/>
                <w:sz w:val="20"/>
                <w:szCs w:val="20"/>
                <w:lang w:eastAsia="zh-CN"/>
              </w:rPr>
              <w:t>一般</w:t>
            </w:r>
            <w:r>
              <w:rPr>
                <w:rFonts w:hint="eastAsia" w:ascii="仿宋_GB2312" w:hAnsi="仿宋_GB2312" w:eastAsia="仿宋_GB2312" w:cs="仿宋_GB2312"/>
                <w:color w:val="000000"/>
                <w:kern w:val="0"/>
                <w:sz w:val="20"/>
                <w:szCs w:val="20"/>
              </w:rPr>
              <w:t>企业进行执法检查</w:t>
            </w:r>
            <w:r>
              <w:rPr>
                <w:rFonts w:hint="eastAsia" w:ascii="仿宋_GB2312" w:hAnsi="仿宋_GB2312" w:eastAsia="仿宋_GB2312" w:cs="仿宋_GB2312"/>
                <w:color w:val="000000"/>
                <w:kern w:val="0"/>
                <w:sz w:val="20"/>
                <w:szCs w:val="20"/>
                <w:lang w:val="en-US" w:eastAsia="zh-CN"/>
              </w:rPr>
              <w:t>每家2</w:t>
            </w:r>
            <w:r>
              <w:rPr>
                <w:rFonts w:hint="eastAsia" w:ascii="仿宋_GB2312" w:hAnsi="仿宋_GB2312" w:eastAsia="仿宋_GB2312" w:cs="仿宋_GB2312"/>
                <w:color w:val="000000"/>
                <w:kern w:val="0"/>
                <w:sz w:val="20"/>
                <w:szCs w:val="20"/>
              </w:rPr>
              <w:t>次</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对</w:t>
            </w:r>
            <w:r>
              <w:rPr>
                <w:rFonts w:hint="eastAsia" w:ascii="仿宋_GB2312" w:hAnsi="仿宋_GB2312" w:eastAsia="仿宋_GB2312" w:cs="仿宋_GB2312"/>
                <w:color w:val="000000"/>
                <w:kern w:val="0"/>
                <w:sz w:val="20"/>
                <w:szCs w:val="20"/>
                <w:lang w:val="en-US" w:eastAsia="zh-CN"/>
              </w:rPr>
              <w:t>5</w:t>
            </w:r>
            <w:r>
              <w:rPr>
                <w:rFonts w:hint="eastAsia" w:ascii="仿宋_GB2312" w:hAnsi="仿宋_GB2312" w:eastAsia="仿宋_GB2312" w:cs="仿宋_GB2312"/>
                <w:color w:val="000000"/>
                <w:kern w:val="0"/>
                <w:sz w:val="20"/>
                <w:szCs w:val="20"/>
              </w:rPr>
              <w:t>家</w:t>
            </w:r>
            <w:r>
              <w:rPr>
                <w:rFonts w:hint="eastAsia" w:ascii="仿宋_GB2312" w:hAnsi="仿宋_GB2312" w:eastAsia="仿宋_GB2312" w:cs="仿宋_GB2312"/>
                <w:color w:val="000000"/>
                <w:kern w:val="0"/>
                <w:sz w:val="20"/>
                <w:szCs w:val="20"/>
                <w:lang w:eastAsia="zh-CN"/>
              </w:rPr>
              <w:t>洗选煤</w:t>
            </w:r>
            <w:r>
              <w:rPr>
                <w:rFonts w:hint="eastAsia" w:ascii="仿宋_GB2312" w:hAnsi="仿宋_GB2312" w:eastAsia="仿宋_GB2312" w:cs="仿宋_GB2312"/>
                <w:color w:val="000000"/>
                <w:kern w:val="0"/>
                <w:sz w:val="20"/>
                <w:szCs w:val="20"/>
              </w:rPr>
              <w:t>重点企业执法检查</w:t>
            </w:r>
            <w:r>
              <w:rPr>
                <w:rFonts w:hint="eastAsia" w:ascii="仿宋_GB2312" w:hAnsi="仿宋_GB2312" w:eastAsia="仿宋_GB2312" w:cs="仿宋_GB2312"/>
                <w:color w:val="000000"/>
                <w:kern w:val="0"/>
                <w:sz w:val="20"/>
                <w:szCs w:val="20"/>
                <w:lang w:val="en-US" w:eastAsia="zh-CN"/>
              </w:rPr>
              <w:t>每家4</w:t>
            </w:r>
            <w:r>
              <w:rPr>
                <w:rFonts w:hint="eastAsia" w:ascii="仿宋_GB2312" w:hAnsi="仿宋_GB2312" w:eastAsia="仿宋_GB2312" w:cs="仿宋_GB2312"/>
                <w:color w:val="000000"/>
                <w:kern w:val="0"/>
                <w:sz w:val="20"/>
                <w:szCs w:val="20"/>
              </w:rPr>
              <w:t>次，对</w:t>
            </w:r>
            <w:r>
              <w:rPr>
                <w:rFonts w:hint="eastAsia" w:ascii="仿宋_GB2312" w:hAnsi="仿宋_GB2312" w:eastAsia="仿宋_GB2312" w:cs="仿宋_GB2312"/>
                <w:color w:val="000000"/>
                <w:kern w:val="0"/>
                <w:sz w:val="20"/>
                <w:szCs w:val="20"/>
                <w:lang w:val="en-US" w:eastAsia="zh-CN"/>
              </w:rPr>
              <w:t>7</w:t>
            </w:r>
            <w:r>
              <w:rPr>
                <w:rFonts w:hint="eastAsia" w:ascii="仿宋_GB2312" w:hAnsi="仿宋_GB2312" w:eastAsia="仿宋_GB2312" w:cs="仿宋_GB2312"/>
                <w:color w:val="000000"/>
                <w:kern w:val="0"/>
                <w:sz w:val="20"/>
                <w:szCs w:val="20"/>
              </w:rPr>
              <w:t>家</w:t>
            </w:r>
            <w:r>
              <w:rPr>
                <w:rFonts w:hint="eastAsia" w:ascii="仿宋_GB2312" w:hAnsi="仿宋_GB2312" w:eastAsia="仿宋_GB2312" w:cs="仿宋_GB2312"/>
                <w:color w:val="000000"/>
                <w:kern w:val="0"/>
                <w:sz w:val="20"/>
                <w:szCs w:val="20"/>
                <w:lang w:eastAsia="zh-CN"/>
              </w:rPr>
              <w:t>洗选煤</w:t>
            </w:r>
            <w:r>
              <w:rPr>
                <w:rFonts w:hint="eastAsia" w:ascii="仿宋_GB2312" w:hAnsi="仿宋_GB2312" w:eastAsia="仿宋_GB2312" w:cs="仿宋_GB2312"/>
                <w:color w:val="000000"/>
                <w:kern w:val="0"/>
                <w:sz w:val="20"/>
                <w:szCs w:val="20"/>
              </w:rPr>
              <w:t>一般企业执法检查</w:t>
            </w:r>
            <w:r>
              <w:rPr>
                <w:rFonts w:hint="eastAsia" w:ascii="仿宋_GB2312" w:hAnsi="仿宋_GB2312" w:eastAsia="仿宋_GB2312" w:cs="仿宋_GB2312"/>
                <w:color w:val="000000"/>
                <w:kern w:val="0"/>
                <w:sz w:val="20"/>
                <w:szCs w:val="20"/>
                <w:lang w:val="en-US" w:eastAsia="zh-CN"/>
              </w:rPr>
              <w:t>每家2</w:t>
            </w:r>
            <w:r>
              <w:rPr>
                <w:rFonts w:hint="eastAsia" w:ascii="仿宋_GB2312" w:hAnsi="仿宋_GB2312" w:eastAsia="仿宋_GB2312" w:cs="仿宋_GB2312"/>
                <w:color w:val="000000"/>
                <w:kern w:val="0"/>
                <w:sz w:val="20"/>
                <w:szCs w:val="20"/>
              </w:rPr>
              <w:t>次，1个执法小组（</w:t>
            </w:r>
            <w:r>
              <w:rPr>
                <w:rFonts w:hint="eastAsia" w:ascii="仿宋_GB2312" w:hAnsi="仿宋_GB2312" w:eastAsia="仿宋_GB2312" w:cs="仿宋_GB2312"/>
                <w:color w:val="000000"/>
                <w:kern w:val="0"/>
                <w:sz w:val="20"/>
                <w:szCs w:val="20"/>
                <w:lang w:val="en-US" w:eastAsia="zh-CN"/>
              </w:rPr>
              <w:t>4</w:t>
            </w:r>
            <w:r>
              <w:rPr>
                <w:rFonts w:hint="eastAsia" w:ascii="仿宋_GB2312" w:hAnsi="仿宋_GB2312" w:eastAsia="仿宋_GB2312" w:cs="仿宋_GB2312"/>
                <w:color w:val="000000"/>
                <w:kern w:val="0"/>
                <w:sz w:val="20"/>
                <w:szCs w:val="20"/>
              </w:rPr>
              <w:t>人）检查，每检查1个企业需要2天。</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656</w:t>
            </w:r>
          </w:p>
        </w:tc>
        <w:tc>
          <w:tcPr>
            <w:tcW w:w="807" w:type="dxa"/>
            <w:vMerge w:val="restart"/>
            <w:noWrap w:val="0"/>
            <w:vAlign w:val="center"/>
          </w:tcPr>
          <w:p>
            <w:pPr>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075"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3974" w:type="dxa"/>
            <w:gridSpan w:val="3"/>
            <w:vMerge w:val="restart"/>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危化企业</w:t>
            </w:r>
          </w:p>
        </w:tc>
        <w:tc>
          <w:tcPr>
            <w:tcW w:w="7574" w:type="dxa"/>
            <w:vMerge w:val="restart"/>
            <w:noWrap w:val="0"/>
            <w:vAlign w:val="center"/>
          </w:tcPr>
          <w:p>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全年拟对</w:t>
            </w:r>
            <w:r>
              <w:rPr>
                <w:rFonts w:hint="eastAsia" w:ascii="仿宋_GB2312" w:hAnsi="仿宋_GB2312" w:eastAsia="仿宋_GB2312" w:cs="仿宋_GB2312"/>
                <w:color w:val="000000"/>
                <w:kern w:val="0"/>
                <w:sz w:val="20"/>
                <w:szCs w:val="20"/>
                <w:lang w:val="en-US" w:eastAsia="zh-CN"/>
              </w:rPr>
              <w:t>8</w:t>
            </w:r>
            <w:r>
              <w:rPr>
                <w:rFonts w:hint="eastAsia" w:ascii="仿宋_GB2312" w:hAnsi="仿宋_GB2312" w:eastAsia="仿宋_GB2312" w:cs="仿宋_GB2312"/>
                <w:color w:val="000000"/>
                <w:kern w:val="0"/>
                <w:sz w:val="20"/>
                <w:szCs w:val="20"/>
              </w:rPr>
              <w:t>家危险化学品重点企业进行执法检查</w:t>
            </w:r>
            <w:r>
              <w:rPr>
                <w:rFonts w:hint="eastAsia" w:ascii="仿宋_GB2312" w:hAnsi="仿宋_GB2312" w:eastAsia="仿宋_GB2312" w:cs="仿宋_GB2312"/>
                <w:color w:val="000000"/>
                <w:kern w:val="0"/>
                <w:sz w:val="20"/>
                <w:szCs w:val="20"/>
                <w:lang w:val="en-US" w:eastAsia="zh-CN"/>
              </w:rPr>
              <w:t>每家2</w:t>
            </w:r>
            <w:r>
              <w:rPr>
                <w:rFonts w:hint="eastAsia" w:ascii="仿宋_GB2312" w:hAnsi="仿宋_GB2312" w:eastAsia="仿宋_GB2312" w:cs="仿宋_GB2312"/>
                <w:color w:val="000000"/>
                <w:kern w:val="0"/>
                <w:sz w:val="20"/>
                <w:szCs w:val="20"/>
              </w:rPr>
              <w:t>次，</w:t>
            </w:r>
            <w:r>
              <w:rPr>
                <w:rFonts w:hint="eastAsia" w:ascii="仿宋_GB2312" w:hAnsi="仿宋_GB2312" w:eastAsia="仿宋_GB2312" w:cs="仿宋_GB2312"/>
                <w:color w:val="000000"/>
                <w:kern w:val="0"/>
                <w:sz w:val="20"/>
                <w:szCs w:val="20"/>
                <w:lang w:val="en-US" w:eastAsia="zh-CN"/>
              </w:rPr>
              <w:t>共计28天；</w:t>
            </w:r>
            <w:r>
              <w:rPr>
                <w:rFonts w:hint="eastAsia" w:ascii="仿宋_GB2312" w:hAnsi="仿宋_GB2312" w:eastAsia="仿宋_GB2312" w:cs="仿宋_GB2312"/>
                <w:color w:val="000000"/>
                <w:kern w:val="0"/>
                <w:sz w:val="20"/>
                <w:szCs w:val="20"/>
              </w:rPr>
              <w:t>对</w:t>
            </w:r>
            <w:r>
              <w:rPr>
                <w:rFonts w:hint="eastAsia" w:ascii="仿宋_GB2312" w:hAnsi="仿宋_GB2312" w:eastAsia="仿宋_GB2312" w:cs="仿宋_GB2312"/>
                <w:color w:val="000000"/>
                <w:kern w:val="0"/>
                <w:sz w:val="20"/>
                <w:szCs w:val="20"/>
                <w:lang w:val="en-US" w:eastAsia="zh-CN"/>
              </w:rPr>
              <w:t>26</w:t>
            </w:r>
            <w:r>
              <w:rPr>
                <w:rFonts w:hint="eastAsia" w:ascii="仿宋_GB2312" w:hAnsi="仿宋_GB2312" w:eastAsia="仿宋_GB2312" w:cs="仿宋_GB2312"/>
                <w:color w:val="000000"/>
                <w:kern w:val="0"/>
                <w:sz w:val="20"/>
                <w:szCs w:val="20"/>
              </w:rPr>
              <w:t>家一般企业执法检查</w:t>
            </w:r>
            <w:r>
              <w:rPr>
                <w:rFonts w:hint="eastAsia" w:ascii="仿宋_GB2312" w:hAnsi="仿宋_GB2312" w:eastAsia="仿宋_GB2312" w:cs="仿宋_GB2312"/>
                <w:color w:val="000000"/>
                <w:kern w:val="0"/>
                <w:sz w:val="20"/>
                <w:szCs w:val="20"/>
                <w:lang w:val="en-US" w:eastAsia="zh-CN"/>
              </w:rPr>
              <w:t>每家2</w:t>
            </w:r>
            <w:r>
              <w:rPr>
                <w:rFonts w:hint="eastAsia" w:ascii="仿宋_GB2312" w:hAnsi="仿宋_GB2312" w:eastAsia="仿宋_GB2312" w:cs="仿宋_GB2312"/>
                <w:color w:val="000000"/>
                <w:kern w:val="0"/>
                <w:sz w:val="20"/>
                <w:szCs w:val="20"/>
              </w:rPr>
              <w:t>次，</w:t>
            </w:r>
            <w:r>
              <w:rPr>
                <w:rFonts w:hint="eastAsia" w:ascii="仿宋_GB2312" w:hAnsi="仿宋_GB2312" w:eastAsia="仿宋_GB2312" w:cs="仿宋_GB2312"/>
                <w:color w:val="000000"/>
                <w:kern w:val="0"/>
                <w:sz w:val="20"/>
                <w:szCs w:val="20"/>
                <w:lang w:val="en-US" w:eastAsia="zh-CN"/>
              </w:rPr>
              <w:t>每次1天，</w:t>
            </w:r>
            <w:r>
              <w:rPr>
                <w:rFonts w:hint="eastAsia" w:ascii="仿宋_GB2312" w:hAnsi="仿宋_GB2312" w:eastAsia="仿宋_GB2312" w:cs="仿宋_GB2312"/>
                <w:color w:val="000000"/>
                <w:kern w:val="0"/>
                <w:sz w:val="20"/>
                <w:szCs w:val="20"/>
              </w:rPr>
              <w:t>1个执法小组（</w:t>
            </w:r>
            <w:r>
              <w:rPr>
                <w:rFonts w:hint="eastAsia" w:ascii="仿宋_GB2312" w:hAnsi="仿宋_GB2312" w:eastAsia="仿宋_GB2312" w:cs="仿宋_GB2312"/>
                <w:color w:val="000000"/>
                <w:kern w:val="0"/>
                <w:sz w:val="20"/>
                <w:szCs w:val="20"/>
                <w:lang w:val="en-US" w:eastAsia="zh-CN"/>
              </w:rPr>
              <w:t>5</w:t>
            </w:r>
            <w:r>
              <w:rPr>
                <w:rFonts w:hint="eastAsia" w:ascii="仿宋_GB2312" w:hAnsi="仿宋_GB2312" w:eastAsia="仿宋_GB2312" w:cs="仿宋_GB2312"/>
                <w:color w:val="000000"/>
                <w:kern w:val="0"/>
                <w:sz w:val="20"/>
                <w:szCs w:val="20"/>
              </w:rPr>
              <w:t>人）检查。</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rPr>
            </w:pPr>
            <w:r>
              <w:rPr>
                <w:rFonts w:hint="eastAsia" w:ascii="仿宋_GB2312" w:hAnsi="仿宋_GB2312" w:eastAsia="仿宋_GB2312" w:cs="仿宋_GB2312"/>
                <w:color w:val="000000"/>
                <w:kern w:val="0"/>
                <w:sz w:val="20"/>
                <w:szCs w:val="20"/>
                <w:lang w:val="en-US" w:eastAsia="zh-CN"/>
              </w:rPr>
              <w:t>400</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075" w:type="dxa"/>
            <w:vMerge w:val="continue"/>
            <w:noWrap w:val="0"/>
            <w:vAlign w:val="center"/>
          </w:tcPr>
          <w:p>
            <w:pPr>
              <w:jc w:val="left"/>
              <w:rPr>
                <w:rFonts w:hint="eastAsia" w:ascii="仿宋_GB2312" w:hAnsi="仿宋_GB2312" w:eastAsia="仿宋_GB2312" w:cs="仿宋_GB2312"/>
                <w:color w:val="000000"/>
                <w:kern w:val="0"/>
                <w:sz w:val="24"/>
              </w:rPr>
            </w:pPr>
          </w:p>
        </w:tc>
        <w:tc>
          <w:tcPr>
            <w:tcW w:w="3974" w:type="dxa"/>
            <w:gridSpan w:val="3"/>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非煤矿山企业</w:t>
            </w:r>
          </w:p>
        </w:tc>
        <w:tc>
          <w:tcPr>
            <w:tcW w:w="7574" w:type="dxa"/>
            <w:noWrap w:val="0"/>
            <w:vAlign w:val="center"/>
          </w:tcPr>
          <w:p>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全年拟对</w:t>
            </w:r>
            <w:r>
              <w:rPr>
                <w:rFonts w:hint="eastAsia" w:ascii="仿宋_GB2312" w:hAnsi="仿宋_GB2312" w:eastAsia="仿宋_GB2312" w:cs="仿宋_GB2312"/>
                <w:color w:val="000000"/>
                <w:kern w:val="0"/>
                <w:sz w:val="20"/>
                <w:szCs w:val="20"/>
                <w:lang w:val="en-US" w:eastAsia="zh-CN"/>
              </w:rPr>
              <w:t>4</w:t>
            </w:r>
            <w:r>
              <w:rPr>
                <w:rFonts w:hint="eastAsia" w:ascii="仿宋_GB2312" w:hAnsi="仿宋_GB2312" w:eastAsia="仿宋_GB2312" w:cs="仿宋_GB2312"/>
                <w:color w:val="000000"/>
                <w:kern w:val="0"/>
                <w:sz w:val="20"/>
                <w:szCs w:val="20"/>
              </w:rPr>
              <w:t>家非煤矿山重点企业进行执法检查</w:t>
            </w:r>
            <w:r>
              <w:rPr>
                <w:rFonts w:hint="eastAsia" w:ascii="仿宋_GB2312" w:hAnsi="仿宋_GB2312" w:eastAsia="仿宋_GB2312" w:cs="仿宋_GB2312"/>
                <w:color w:val="000000"/>
                <w:kern w:val="0"/>
                <w:sz w:val="20"/>
                <w:szCs w:val="20"/>
                <w:lang w:val="en-US" w:eastAsia="zh-CN"/>
              </w:rPr>
              <w:t>4</w:t>
            </w:r>
            <w:r>
              <w:rPr>
                <w:rFonts w:hint="eastAsia" w:ascii="仿宋_GB2312" w:hAnsi="仿宋_GB2312" w:eastAsia="仿宋_GB2312" w:cs="仿宋_GB2312"/>
                <w:color w:val="000000"/>
                <w:kern w:val="0"/>
                <w:sz w:val="20"/>
                <w:szCs w:val="20"/>
              </w:rPr>
              <w:t>次，对</w:t>
            </w:r>
            <w:r>
              <w:rPr>
                <w:rFonts w:hint="eastAsia" w:ascii="仿宋_GB2312" w:hAnsi="仿宋_GB2312" w:eastAsia="仿宋_GB2312" w:cs="仿宋_GB2312"/>
                <w:color w:val="000000"/>
                <w:kern w:val="0"/>
                <w:sz w:val="20"/>
                <w:szCs w:val="20"/>
                <w:lang w:val="en-US" w:eastAsia="zh-CN"/>
              </w:rPr>
              <w:t>6</w:t>
            </w:r>
            <w:r>
              <w:rPr>
                <w:rFonts w:hint="eastAsia" w:ascii="仿宋_GB2312" w:hAnsi="仿宋_GB2312" w:eastAsia="仿宋_GB2312" w:cs="仿宋_GB2312"/>
                <w:color w:val="000000"/>
                <w:kern w:val="0"/>
                <w:sz w:val="20"/>
                <w:szCs w:val="20"/>
              </w:rPr>
              <w:t>家一般企业执法检查</w:t>
            </w:r>
            <w:r>
              <w:rPr>
                <w:rFonts w:hint="eastAsia" w:ascii="仿宋_GB2312" w:hAnsi="仿宋_GB2312" w:eastAsia="仿宋_GB2312" w:cs="仿宋_GB2312"/>
                <w:color w:val="000000"/>
                <w:kern w:val="0"/>
                <w:sz w:val="20"/>
                <w:szCs w:val="20"/>
                <w:lang w:val="en-US" w:eastAsia="zh-CN"/>
              </w:rPr>
              <w:t>2</w:t>
            </w:r>
            <w:r>
              <w:rPr>
                <w:rFonts w:hint="eastAsia" w:ascii="仿宋_GB2312" w:hAnsi="仿宋_GB2312" w:eastAsia="仿宋_GB2312" w:cs="仿宋_GB2312"/>
                <w:color w:val="000000"/>
                <w:kern w:val="0"/>
                <w:sz w:val="20"/>
                <w:szCs w:val="20"/>
              </w:rPr>
              <w:t>次，1个执法小组（</w:t>
            </w:r>
            <w:r>
              <w:rPr>
                <w:rFonts w:hint="eastAsia" w:ascii="仿宋_GB2312" w:hAnsi="仿宋_GB2312" w:eastAsia="仿宋_GB2312" w:cs="仿宋_GB2312"/>
                <w:color w:val="000000"/>
                <w:kern w:val="0"/>
                <w:sz w:val="20"/>
                <w:szCs w:val="20"/>
                <w:lang w:val="en-US" w:eastAsia="zh-CN"/>
              </w:rPr>
              <w:t>5</w:t>
            </w:r>
            <w:r>
              <w:rPr>
                <w:rFonts w:hint="eastAsia" w:ascii="仿宋_GB2312" w:hAnsi="仿宋_GB2312" w:eastAsia="仿宋_GB2312" w:cs="仿宋_GB2312"/>
                <w:color w:val="000000"/>
                <w:kern w:val="0"/>
                <w:sz w:val="20"/>
                <w:szCs w:val="20"/>
              </w:rPr>
              <w:t>人）检查，每检查1个企业需要2天。</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280</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3974" w:type="dxa"/>
            <w:gridSpan w:val="3"/>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冶金工贸企业</w:t>
            </w:r>
          </w:p>
        </w:tc>
        <w:tc>
          <w:tcPr>
            <w:tcW w:w="7574" w:type="dxa"/>
            <w:noWrap w:val="0"/>
            <w:vAlign w:val="center"/>
          </w:tcPr>
          <w:p>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全年拟对</w:t>
            </w:r>
            <w:r>
              <w:rPr>
                <w:rFonts w:hint="eastAsia" w:ascii="仿宋_GB2312" w:hAnsi="仿宋_GB2312" w:eastAsia="仿宋_GB2312" w:cs="仿宋_GB2312"/>
                <w:color w:val="000000"/>
                <w:kern w:val="0"/>
                <w:sz w:val="20"/>
                <w:szCs w:val="20"/>
                <w:lang w:val="en-US" w:eastAsia="zh-CN"/>
              </w:rPr>
              <w:t>5</w:t>
            </w:r>
            <w:r>
              <w:rPr>
                <w:rFonts w:hint="eastAsia" w:ascii="仿宋_GB2312" w:hAnsi="仿宋_GB2312" w:eastAsia="仿宋_GB2312" w:cs="仿宋_GB2312"/>
                <w:color w:val="000000"/>
                <w:kern w:val="0"/>
                <w:sz w:val="20"/>
                <w:szCs w:val="20"/>
              </w:rPr>
              <w:t>家冶金工贸重点企业进行执法检查</w:t>
            </w:r>
            <w:r>
              <w:rPr>
                <w:rFonts w:hint="eastAsia" w:ascii="仿宋_GB2312" w:hAnsi="仿宋_GB2312" w:eastAsia="仿宋_GB2312" w:cs="仿宋_GB2312"/>
                <w:color w:val="000000"/>
                <w:kern w:val="0"/>
                <w:sz w:val="20"/>
                <w:szCs w:val="20"/>
                <w:lang w:val="en-US" w:eastAsia="zh-CN"/>
              </w:rPr>
              <w:t>6</w:t>
            </w:r>
            <w:r>
              <w:rPr>
                <w:rFonts w:hint="eastAsia" w:ascii="仿宋_GB2312" w:hAnsi="仿宋_GB2312" w:eastAsia="仿宋_GB2312" w:cs="仿宋_GB2312"/>
                <w:color w:val="000000"/>
                <w:kern w:val="0"/>
                <w:sz w:val="20"/>
                <w:szCs w:val="20"/>
              </w:rPr>
              <w:t>次，对</w:t>
            </w:r>
            <w:r>
              <w:rPr>
                <w:rFonts w:hint="eastAsia" w:ascii="仿宋_GB2312" w:hAnsi="仿宋_GB2312" w:eastAsia="仿宋_GB2312" w:cs="仿宋_GB2312"/>
                <w:color w:val="000000"/>
                <w:kern w:val="0"/>
                <w:sz w:val="20"/>
                <w:szCs w:val="20"/>
                <w:lang w:val="en-US" w:eastAsia="zh-CN"/>
              </w:rPr>
              <w:t>5</w:t>
            </w:r>
            <w:r>
              <w:rPr>
                <w:rFonts w:hint="eastAsia" w:ascii="仿宋_GB2312" w:hAnsi="仿宋_GB2312" w:eastAsia="仿宋_GB2312" w:cs="仿宋_GB2312"/>
                <w:color w:val="000000"/>
                <w:kern w:val="0"/>
                <w:sz w:val="20"/>
                <w:szCs w:val="20"/>
              </w:rPr>
              <w:t>家一般企业执法检查</w:t>
            </w:r>
            <w:r>
              <w:rPr>
                <w:rFonts w:hint="eastAsia" w:ascii="仿宋_GB2312" w:hAnsi="仿宋_GB2312" w:eastAsia="仿宋_GB2312" w:cs="仿宋_GB2312"/>
                <w:color w:val="000000"/>
                <w:kern w:val="0"/>
                <w:sz w:val="20"/>
                <w:szCs w:val="20"/>
                <w:lang w:val="en-US" w:eastAsia="zh-CN"/>
              </w:rPr>
              <w:t>4</w:t>
            </w:r>
            <w:r>
              <w:rPr>
                <w:rFonts w:hint="eastAsia" w:ascii="仿宋_GB2312" w:hAnsi="仿宋_GB2312" w:eastAsia="仿宋_GB2312" w:cs="仿宋_GB2312"/>
                <w:color w:val="000000"/>
                <w:kern w:val="0"/>
                <w:sz w:val="20"/>
                <w:szCs w:val="20"/>
              </w:rPr>
              <w:t>次，1个执法小组（</w:t>
            </w:r>
            <w:r>
              <w:rPr>
                <w:rFonts w:hint="eastAsia" w:ascii="仿宋_GB2312" w:hAnsi="仿宋_GB2312" w:eastAsia="仿宋_GB2312" w:cs="仿宋_GB2312"/>
                <w:color w:val="000000"/>
                <w:kern w:val="0"/>
                <w:sz w:val="20"/>
                <w:szCs w:val="20"/>
                <w:lang w:val="en-US" w:eastAsia="zh-CN"/>
              </w:rPr>
              <w:t>3</w:t>
            </w:r>
            <w:r>
              <w:rPr>
                <w:rFonts w:hint="eastAsia" w:ascii="仿宋_GB2312" w:hAnsi="仿宋_GB2312" w:eastAsia="仿宋_GB2312" w:cs="仿宋_GB2312"/>
                <w:color w:val="000000"/>
                <w:kern w:val="0"/>
                <w:sz w:val="20"/>
                <w:szCs w:val="20"/>
              </w:rPr>
              <w:t>人）检查，每检查1个企业需要2天。</w:t>
            </w:r>
          </w:p>
        </w:tc>
        <w:tc>
          <w:tcPr>
            <w:tcW w:w="816" w:type="dxa"/>
            <w:noWrap w:val="0"/>
            <w:vAlign w:val="center"/>
          </w:tcPr>
          <w:p>
            <w:pPr>
              <w:widowControl/>
              <w:jc w:val="center"/>
              <w:rPr>
                <w:rFonts w:hint="eastAsia" w:ascii="仿宋_GB2312" w:hAnsi="仿宋_GB2312" w:eastAsia="仿宋_GB2312" w:cs="仿宋_GB2312"/>
                <w:color w:val="FF0000"/>
                <w:kern w:val="0"/>
                <w:sz w:val="20"/>
                <w:szCs w:val="20"/>
                <w:lang w:val="en-US" w:eastAsia="zh-CN"/>
              </w:rPr>
            </w:pPr>
            <w:r>
              <w:rPr>
                <w:rFonts w:hint="eastAsia" w:ascii="仿宋_GB2312" w:hAnsi="仿宋_GB2312" w:eastAsia="仿宋_GB2312" w:cs="仿宋_GB2312"/>
                <w:color w:val="auto"/>
                <w:kern w:val="0"/>
                <w:sz w:val="20"/>
                <w:szCs w:val="20"/>
                <w:lang w:val="en-US" w:eastAsia="zh-CN"/>
              </w:rPr>
              <w:t>300</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87" w:type="dxa"/>
            <w:gridSpan w:val="2"/>
            <w:vMerge w:val="restart"/>
            <w:noWrap w:val="0"/>
            <w:vAlign w:val="center"/>
          </w:tcPr>
          <w:p>
            <w:pPr>
              <w:widowControl/>
              <w:jc w:val="center"/>
              <w:rPr>
                <w:rFonts w:hint="eastAsia" w:ascii="仿宋_GB2312" w:hAnsi="仿宋_GB2312" w:eastAsia="仿宋_GB2312" w:cs="仿宋_GB2312"/>
                <w:b w:val="0"/>
                <w:bCs w:val="0"/>
                <w:color w:val="000000"/>
                <w:kern w:val="0"/>
                <w:sz w:val="20"/>
                <w:szCs w:val="20"/>
                <w:lang w:val="en-US" w:eastAsia="zh-CN"/>
              </w:rPr>
            </w:pPr>
            <w:r>
              <w:rPr>
                <w:rFonts w:hint="eastAsia" w:ascii="仿宋_GB2312" w:hAnsi="仿宋_GB2312" w:eastAsia="仿宋_GB2312" w:cs="仿宋_GB2312"/>
                <w:b w:val="0"/>
                <w:bCs w:val="0"/>
                <w:color w:val="000000"/>
                <w:kern w:val="0"/>
                <w:sz w:val="20"/>
                <w:szCs w:val="20"/>
                <w:lang w:val="en-US" w:eastAsia="zh-CN"/>
              </w:rPr>
              <w:t>机关股室联和执法</w:t>
            </w:r>
          </w:p>
        </w:tc>
        <w:tc>
          <w:tcPr>
            <w:tcW w:w="1987" w:type="dxa"/>
            <w:noWrap w:val="0"/>
            <w:vAlign w:val="center"/>
          </w:tcPr>
          <w:p>
            <w:pPr>
              <w:widowControl/>
              <w:jc w:val="center"/>
              <w:rPr>
                <w:rFonts w:hint="eastAsia" w:ascii="仿宋_GB2312" w:hAnsi="仿宋_GB2312" w:eastAsia="仿宋_GB2312" w:cs="仿宋_GB2312"/>
                <w:b w:val="0"/>
                <w:bCs w:val="0"/>
                <w:color w:val="000000"/>
                <w:kern w:val="0"/>
                <w:sz w:val="20"/>
                <w:szCs w:val="20"/>
                <w:lang w:val="en-US" w:eastAsia="zh-CN"/>
              </w:rPr>
            </w:pPr>
            <w:r>
              <w:rPr>
                <w:rFonts w:hint="eastAsia" w:ascii="仿宋_GB2312" w:hAnsi="仿宋_GB2312" w:eastAsia="仿宋_GB2312" w:cs="仿宋_GB2312"/>
                <w:b w:val="0"/>
                <w:bCs w:val="0"/>
                <w:color w:val="000000"/>
                <w:kern w:val="0"/>
                <w:sz w:val="20"/>
                <w:szCs w:val="20"/>
                <w:lang w:val="en-US" w:eastAsia="zh-CN"/>
              </w:rPr>
              <w:t>安全生产费用提取使用专项检查</w:t>
            </w:r>
          </w:p>
        </w:tc>
        <w:tc>
          <w:tcPr>
            <w:tcW w:w="7574" w:type="dxa"/>
            <w:noWrap w:val="0"/>
            <w:vAlign w:val="center"/>
          </w:tcPr>
          <w:p>
            <w:pPr>
              <w:keepNext w:val="0"/>
              <w:keepLines w:val="0"/>
              <w:widowControl/>
              <w:suppressLineNumbers w:val="0"/>
              <w:jc w:val="left"/>
              <w:rPr>
                <w:rFonts w:hint="eastAsia" w:ascii="仿宋_GB2312" w:hAnsi="仿宋_GB2312" w:eastAsia="仿宋_GB2312" w:cs="仿宋_GB2312"/>
                <w:b w:val="0"/>
                <w:bCs w:val="0"/>
                <w:color w:val="000000"/>
                <w:kern w:val="0"/>
                <w:sz w:val="19"/>
                <w:szCs w:val="19"/>
                <w:lang w:val="en-US" w:eastAsia="zh-CN" w:bidi="ar"/>
              </w:rPr>
            </w:pPr>
            <w:r>
              <w:rPr>
                <w:rFonts w:hint="eastAsia" w:ascii="仿宋_GB2312" w:hAnsi="仿宋_GB2312" w:eastAsia="仿宋_GB2312" w:cs="仿宋_GB2312"/>
                <w:b w:val="0"/>
                <w:bCs w:val="0"/>
                <w:color w:val="000000"/>
                <w:kern w:val="0"/>
                <w:sz w:val="20"/>
                <w:szCs w:val="20"/>
                <w:lang w:val="en-US" w:eastAsia="zh-CN"/>
              </w:rPr>
              <w:t>全年拟各行业随即抽查 12 家，每次 2 人参加，检查 2 天，检查工作日为：12×2×2=48。</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48</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987" w:type="dxa"/>
            <w:gridSpan w:val="2"/>
            <w:vMerge w:val="continue"/>
            <w:noWrap w:val="0"/>
            <w:vAlign w:val="center"/>
          </w:tcPr>
          <w:p>
            <w:pPr>
              <w:widowControl/>
              <w:jc w:val="center"/>
              <w:rPr>
                <w:rFonts w:hint="eastAsia" w:ascii="仿宋_GB2312" w:hAnsi="仿宋_GB2312" w:eastAsia="仿宋_GB2312" w:cs="仿宋_GB2312"/>
                <w:b w:val="0"/>
                <w:bCs w:val="0"/>
                <w:color w:val="000000"/>
                <w:kern w:val="0"/>
                <w:sz w:val="20"/>
                <w:szCs w:val="20"/>
                <w:lang w:val="en-US" w:eastAsia="zh-CN" w:bidi="ar-SA"/>
              </w:rPr>
            </w:pPr>
          </w:p>
        </w:tc>
        <w:tc>
          <w:tcPr>
            <w:tcW w:w="1987" w:type="dxa"/>
            <w:noWrap w:val="0"/>
            <w:vAlign w:val="center"/>
          </w:tcPr>
          <w:p>
            <w:pPr>
              <w:widowControl/>
              <w:jc w:val="center"/>
              <w:rPr>
                <w:rFonts w:hint="eastAsia" w:ascii="仿宋_GB2312" w:hAnsi="仿宋_GB2312" w:eastAsia="仿宋_GB2312" w:cs="仿宋_GB2312"/>
                <w:b w:val="0"/>
                <w:bCs w:val="0"/>
                <w:color w:val="000000"/>
                <w:kern w:val="0"/>
                <w:sz w:val="20"/>
                <w:szCs w:val="20"/>
                <w:lang w:val="en-US" w:eastAsia="zh-CN"/>
              </w:rPr>
            </w:pPr>
            <w:r>
              <w:rPr>
                <w:rFonts w:hint="eastAsia" w:ascii="仿宋_GB2312" w:hAnsi="仿宋_GB2312" w:eastAsia="仿宋_GB2312" w:cs="仿宋_GB2312"/>
                <w:b w:val="0"/>
                <w:bCs w:val="0"/>
                <w:color w:val="000000"/>
                <w:kern w:val="0"/>
                <w:sz w:val="20"/>
                <w:szCs w:val="20"/>
                <w:lang w:val="en-US" w:eastAsia="zh-CN"/>
              </w:rPr>
              <w:t>应急预案、</w:t>
            </w:r>
            <w:r>
              <w:rPr>
                <w:rFonts w:hint="eastAsia" w:ascii="仿宋_GB2312" w:hAnsi="仿宋_GB2312" w:eastAsia="仿宋_GB2312" w:cs="仿宋_GB2312"/>
                <w:b w:val="0"/>
                <w:bCs w:val="0"/>
                <w:color w:val="000000"/>
                <w:kern w:val="0"/>
                <w:sz w:val="20"/>
                <w:szCs w:val="20"/>
              </w:rPr>
              <w:t>安全培训</w:t>
            </w:r>
            <w:r>
              <w:rPr>
                <w:rFonts w:hint="eastAsia" w:ascii="仿宋_GB2312" w:hAnsi="仿宋_GB2312" w:eastAsia="仿宋_GB2312" w:cs="仿宋_GB2312"/>
                <w:b w:val="0"/>
                <w:bCs w:val="0"/>
                <w:color w:val="000000"/>
                <w:kern w:val="0"/>
                <w:sz w:val="20"/>
                <w:szCs w:val="20"/>
                <w:lang w:val="en-US" w:eastAsia="zh-CN"/>
              </w:rPr>
              <w:t>专项检查</w:t>
            </w:r>
          </w:p>
          <w:p>
            <w:pPr>
              <w:widowControl/>
              <w:jc w:val="center"/>
              <w:rPr>
                <w:rFonts w:hint="eastAsia" w:ascii="仿宋_GB2312" w:hAnsi="仿宋_GB2312" w:eastAsia="仿宋_GB2312" w:cs="仿宋_GB2312"/>
                <w:b w:val="0"/>
                <w:bCs w:val="0"/>
                <w:color w:val="000000"/>
                <w:kern w:val="0"/>
                <w:sz w:val="20"/>
                <w:szCs w:val="20"/>
                <w:lang w:val="en-US" w:eastAsia="zh-CN" w:bidi="ar-SA"/>
              </w:rPr>
            </w:pPr>
          </w:p>
        </w:tc>
        <w:tc>
          <w:tcPr>
            <w:tcW w:w="7574" w:type="dxa"/>
            <w:noWrap w:val="0"/>
            <w:vAlign w:val="center"/>
          </w:tcPr>
          <w:p>
            <w:pPr>
              <w:widowControl/>
              <w:rPr>
                <w:rFonts w:hint="eastAsia"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b w:val="0"/>
                <w:bCs w:val="0"/>
                <w:color w:val="000000"/>
                <w:kern w:val="0"/>
                <w:sz w:val="20"/>
                <w:szCs w:val="20"/>
              </w:rPr>
              <w:t>全年拟对</w:t>
            </w:r>
            <w:r>
              <w:rPr>
                <w:rFonts w:hint="eastAsia" w:ascii="仿宋_GB2312" w:hAnsi="仿宋_GB2312" w:eastAsia="仿宋_GB2312" w:cs="仿宋_GB2312"/>
                <w:b w:val="0"/>
                <w:bCs w:val="0"/>
                <w:color w:val="000000"/>
                <w:kern w:val="0"/>
                <w:sz w:val="20"/>
                <w:szCs w:val="20"/>
                <w:lang w:val="en-US" w:eastAsia="zh-CN"/>
              </w:rPr>
              <w:t>1</w:t>
            </w:r>
            <w:r>
              <w:rPr>
                <w:rFonts w:hint="eastAsia" w:ascii="仿宋_GB2312" w:hAnsi="仿宋_GB2312" w:eastAsia="仿宋_GB2312" w:cs="仿宋_GB2312"/>
                <w:b w:val="0"/>
                <w:bCs w:val="0"/>
                <w:color w:val="000000"/>
                <w:kern w:val="0"/>
                <w:sz w:val="20"/>
                <w:szCs w:val="20"/>
              </w:rPr>
              <w:t>家煤矿重点企业、</w:t>
            </w:r>
            <w:r>
              <w:rPr>
                <w:rFonts w:hint="eastAsia" w:ascii="仿宋_GB2312" w:hAnsi="仿宋_GB2312" w:eastAsia="仿宋_GB2312" w:cs="仿宋_GB2312"/>
                <w:b w:val="0"/>
                <w:bCs w:val="0"/>
                <w:color w:val="000000"/>
                <w:kern w:val="0"/>
                <w:sz w:val="20"/>
                <w:szCs w:val="20"/>
                <w:lang w:val="en-US" w:eastAsia="zh-CN"/>
              </w:rPr>
              <w:t>1</w:t>
            </w:r>
            <w:r>
              <w:rPr>
                <w:rFonts w:hint="eastAsia" w:ascii="仿宋_GB2312" w:hAnsi="仿宋_GB2312" w:eastAsia="仿宋_GB2312" w:cs="仿宋_GB2312"/>
                <w:b w:val="0"/>
                <w:bCs w:val="0"/>
                <w:color w:val="000000"/>
                <w:kern w:val="0"/>
                <w:sz w:val="20"/>
                <w:szCs w:val="20"/>
              </w:rPr>
              <w:t>家危险化学品重点企业、</w:t>
            </w:r>
            <w:r>
              <w:rPr>
                <w:rFonts w:hint="eastAsia" w:ascii="仿宋_GB2312" w:hAnsi="仿宋_GB2312" w:eastAsia="仿宋_GB2312" w:cs="仿宋_GB2312"/>
                <w:b w:val="0"/>
                <w:bCs w:val="0"/>
                <w:color w:val="000000"/>
                <w:kern w:val="0"/>
                <w:sz w:val="20"/>
                <w:szCs w:val="20"/>
                <w:lang w:val="en-US" w:eastAsia="zh-CN"/>
              </w:rPr>
              <w:t>1家</w:t>
            </w:r>
            <w:r>
              <w:rPr>
                <w:rFonts w:hint="eastAsia" w:ascii="仿宋_GB2312" w:hAnsi="仿宋_GB2312" w:eastAsia="仿宋_GB2312" w:cs="仿宋_GB2312"/>
                <w:b w:val="0"/>
                <w:bCs w:val="0"/>
                <w:color w:val="000000"/>
                <w:kern w:val="0"/>
                <w:sz w:val="20"/>
                <w:szCs w:val="20"/>
              </w:rPr>
              <w:t>危险化学品</w:t>
            </w:r>
            <w:r>
              <w:rPr>
                <w:rFonts w:hint="eastAsia" w:ascii="仿宋_GB2312" w:hAnsi="仿宋_GB2312" w:eastAsia="仿宋_GB2312" w:cs="仿宋_GB2312"/>
                <w:b w:val="0"/>
                <w:bCs w:val="0"/>
                <w:color w:val="000000"/>
                <w:kern w:val="0"/>
                <w:sz w:val="20"/>
                <w:szCs w:val="20"/>
                <w:lang w:val="en-US" w:eastAsia="zh-CN"/>
              </w:rPr>
              <w:t>一般企业，1</w:t>
            </w:r>
            <w:r>
              <w:rPr>
                <w:rFonts w:hint="eastAsia" w:ascii="仿宋_GB2312" w:hAnsi="仿宋_GB2312" w:eastAsia="仿宋_GB2312" w:cs="仿宋_GB2312"/>
                <w:b w:val="0"/>
                <w:bCs w:val="0"/>
                <w:color w:val="000000"/>
                <w:kern w:val="0"/>
                <w:sz w:val="20"/>
                <w:szCs w:val="20"/>
              </w:rPr>
              <w:t>家非煤矿山重点企业、</w:t>
            </w:r>
            <w:r>
              <w:rPr>
                <w:rFonts w:hint="eastAsia" w:ascii="仿宋_GB2312" w:hAnsi="仿宋_GB2312" w:eastAsia="仿宋_GB2312" w:cs="仿宋_GB2312"/>
                <w:b w:val="0"/>
                <w:bCs w:val="0"/>
                <w:color w:val="000000"/>
                <w:kern w:val="0"/>
                <w:sz w:val="20"/>
                <w:szCs w:val="20"/>
                <w:lang w:val="en-US" w:eastAsia="zh-CN"/>
              </w:rPr>
              <w:t>1</w:t>
            </w:r>
            <w:r>
              <w:rPr>
                <w:rFonts w:hint="eastAsia" w:ascii="仿宋_GB2312" w:hAnsi="仿宋_GB2312" w:eastAsia="仿宋_GB2312" w:cs="仿宋_GB2312"/>
                <w:b w:val="0"/>
                <w:bCs w:val="0"/>
                <w:color w:val="000000"/>
                <w:kern w:val="0"/>
                <w:sz w:val="20"/>
                <w:szCs w:val="20"/>
              </w:rPr>
              <w:t>家冶金工贸重点企业</w:t>
            </w:r>
            <w:r>
              <w:rPr>
                <w:rFonts w:hint="eastAsia" w:ascii="仿宋_GB2312" w:hAnsi="仿宋_GB2312" w:eastAsia="仿宋_GB2312" w:cs="仿宋_GB2312"/>
                <w:b w:val="0"/>
                <w:bCs w:val="0"/>
                <w:color w:val="000000"/>
                <w:kern w:val="0"/>
                <w:sz w:val="20"/>
                <w:szCs w:val="20"/>
                <w:lang w:eastAsia="zh-CN"/>
              </w:rPr>
              <w:t>、</w:t>
            </w:r>
            <w:r>
              <w:rPr>
                <w:rFonts w:hint="eastAsia" w:ascii="仿宋_GB2312" w:hAnsi="仿宋_GB2312" w:eastAsia="仿宋_GB2312" w:cs="仿宋_GB2312"/>
                <w:b w:val="0"/>
                <w:bCs w:val="0"/>
                <w:color w:val="000000"/>
                <w:kern w:val="0"/>
                <w:sz w:val="20"/>
                <w:szCs w:val="20"/>
                <w:lang w:val="en-US" w:eastAsia="zh-CN"/>
              </w:rPr>
              <w:t>1</w:t>
            </w:r>
            <w:r>
              <w:rPr>
                <w:rFonts w:hint="eastAsia" w:ascii="仿宋_GB2312" w:hAnsi="仿宋_GB2312" w:eastAsia="仿宋_GB2312" w:cs="仿宋_GB2312"/>
                <w:b w:val="0"/>
                <w:bCs w:val="0"/>
                <w:color w:val="000000"/>
                <w:kern w:val="0"/>
                <w:sz w:val="20"/>
                <w:szCs w:val="20"/>
              </w:rPr>
              <w:t>家</w:t>
            </w:r>
            <w:r>
              <w:rPr>
                <w:rFonts w:hint="eastAsia" w:ascii="仿宋_GB2312" w:hAnsi="仿宋_GB2312" w:eastAsia="仿宋_GB2312" w:cs="仿宋_GB2312"/>
                <w:b w:val="0"/>
                <w:bCs w:val="0"/>
                <w:color w:val="000000"/>
                <w:kern w:val="0"/>
                <w:sz w:val="20"/>
                <w:szCs w:val="20"/>
                <w:lang w:eastAsia="zh-CN"/>
              </w:rPr>
              <w:t>洗选煤</w:t>
            </w:r>
            <w:r>
              <w:rPr>
                <w:rFonts w:hint="eastAsia" w:ascii="仿宋_GB2312" w:hAnsi="仿宋_GB2312" w:eastAsia="仿宋_GB2312" w:cs="仿宋_GB2312"/>
                <w:b w:val="0"/>
                <w:bCs w:val="0"/>
                <w:color w:val="000000"/>
                <w:kern w:val="0"/>
                <w:sz w:val="20"/>
                <w:szCs w:val="20"/>
              </w:rPr>
              <w:t>重点企业</w:t>
            </w:r>
            <w:r>
              <w:rPr>
                <w:rFonts w:hint="eastAsia" w:ascii="仿宋_GB2312" w:hAnsi="仿宋_GB2312" w:eastAsia="仿宋_GB2312" w:cs="仿宋_GB2312"/>
                <w:b w:val="0"/>
                <w:bCs w:val="0"/>
                <w:color w:val="000000"/>
                <w:kern w:val="0"/>
                <w:sz w:val="20"/>
                <w:szCs w:val="20"/>
                <w:lang w:eastAsia="zh-CN"/>
              </w:rPr>
              <w:t>，</w:t>
            </w:r>
            <w:r>
              <w:rPr>
                <w:rFonts w:hint="eastAsia" w:ascii="仿宋_GB2312" w:hAnsi="仿宋_GB2312" w:eastAsia="仿宋_GB2312" w:cs="仿宋_GB2312"/>
                <w:b w:val="0"/>
                <w:bCs w:val="0"/>
                <w:color w:val="000000"/>
                <w:kern w:val="0"/>
                <w:sz w:val="20"/>
                <w:szCs w:val="20"/>
              </w:rPr>
              <w:t>进行执法检查1次，1个执法小组（</w:t>
            </w:r>
            <w:r>
              <w:rPr>
                <w:rFonts w:hint="eastAsia" w:ascii="仿宋_GB2312" w:hAnsi="仿宋_GB2312" w:eastAsia="仿宋_GB2312" w:cs="仿宋_GB2312"/>
                <w:b w:val="0"/>
                <w:bCs w:val="0"/>
                <w:color w:val="000000"/>
                <w:kern w:val="0"/>
                <w:sz w:val="20"/>
                <w:szCs w:val="20"/>
                <w:lang w:val="en-US" w:eastAsia="zh-CN"/>
              </w:rPr>
              <w:t>4</w:t>
            </w:r>
            <w:r>
              <w:rPr>
                <w:rFonts w:hint="eastAsia" w:ascii="仿宋_GB2312" w:hAnsi="仿宋_GB2312" w:eastAsia="仿宋_GB2312" w:cs="仿宋_GB2312"/>
                <w:b w:val="0"/>
                <w:bCs w:val="0"/>
                <w:color w:val="000000"/>
                <w:kern w:val="0"/>
                <w:sz w:val="20"/>
                <w:szCs w:val="20"/>
              </w:rPr>
              <w:t>人）检查，每检查1个企业需要</w:t>
            </w:r>
            <w:r>
              <w:rPr>
                <w:rFonts w:hint="eastAsia" w:ascii="仿宋_GB2312" w:hAnsi="仿宋_GB2312" w:eastAsia="仿宋_GB2312" w:cs="仿宋_GB2312"/>
                <w:b w:val="0"/>
                <w:bCs w:val="0"/>
                <w:color w:val="000000"/>
                <w:kern w:val="0"/>
                <w:sz w:val="20"/>
                <w:szCs w:val="20"/>
                <w:lang w:val="en-US" w:eastAsia="zh-CN"/>
              </w:rPr>
              <w:t>2</w:t>
            </w:r>
            <w:r>
              <w:rPr>
                <w:rFonts w:hint="eastAsia" w:ascii="仿宋_GB2312" w:hAnsi="仿宋_GB2312" w:eastAsia="仿宋_GB2312" w:cs="仿宋_GB2312"/>
                <w:b w:val="0"/>
                <w:bCs w:val="0"/>
                <w:color w:val="000000"/>
                <w:kern w:val="0"/>
                <w:sz w:val="20"/>
                <w:szCs w:val="20"/>
              </w:rPr>
              <w:t>天。</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48</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1548" w:type="dxa"/>
            <w:gridSpan w:val="4"/>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全年拟对</w:t>
            </w:r>
            <w:r>
              <w:rPr>
                <w:rFonts w:hint="eastAsia" w:ascii="仿宋_GB2312" w:hAnsi="仿宋_GB2312" w:eastAsia="仿宋_GB2312" w:cs="仿宋_GB2312"/>
                <w:color w:val="000000"/>
                <w:kern w:val="0"/>
                <w:sz w:val="20"/>
                <w:szCs w:val="20"/>
                <w:lang w:val="en-US" w:eastAsia="zh-CN"/>
              </w:rPr>
              <w:t>26</w:t>
            </w:r>
            <w:r>
              <w:rPr>
                <w:rFonts w:hint="eastAsia" w:ascii="仿宋_GB2312" w:hAnsi="仿宋_GB2312" w:eastAsia="仿宋_GB2312" w:cs="仿宋_GB2312"/>
                <w:color w:val="000000"/>
                <w:kern w:val="0"/>
                <w:sz w:val="20"/>
                <w:szCs w:val="20"/>
              </w:rPr>
              <w:t>家</w:t>
            </w:r>
            <w:r>
              <w:rPr>
                <w:rFonts w:hint="eastAsia" w:ascii="仿宋_GB2312" w:hAnsi="仿宋_GB2312" w:eastAsia="仿宋_GB2312" w:cs="仿宋_GB2312"/>
                <w:color w:val="000000"/>
                <w:kern w:val="0"/>
                <w:sz w:val="20"/>
                <w:szCs w:val="20"/>
                <w:lang w:val="en-US" w:eastAsia="zh-CN"/>
              </w:rPr>
              <w:t>重点企业落实上级专项行动情况</w:t>
            </w:r>
            <w:r>
              <w:rPr>
                <w:rFonts w:hint="eastAsia" w:ascii="仿宋_GB2312" w:hAnsi="仿宋_GB2312" w:eastAsia="仿宋_GB2312" w:cs="仿宋_GB2312"/>
                <w:color w:val="000000"/>
                <w:kern w:val="0"/>
                <w:sz w:val="20"/>
                <w:szCs w:val="20"/>
              </w:rPr>
              <w:t>专项</w:t>
            </w:r>
            <w:r>
              <w:rPr>
                <w:rFonts w:hint="eastAsia" w:ascii="仿宋_GB2312" w:hAnsi="仿宋_GB2312" w:eastAsia="仿宋_GB2312" w:cs="仿宋_GB2312"/>
                <w:color w:val="000000"/>
                <w:kern w:val="0"/>
                <w:sz w:val="20"/>
                <w:szCs w:val="20"/>
                <w:lang w:val="en-US" w:eastAsia="zh-CN"/>
              </w:rPr>
              <w:t>检</w:t>
            </w:r>
            <w:r>
              <w:rPr>
                <w:rFonts w:hint="eastAsia" w:ascii="仿宋_GB2312" w:hAnsi="仿宋_GB2312" w:eastAsia="仿宋_GB2312" w:cs="仿宋_GB2312"/>
                <w:color w:val="000000"/>
                <w:kern w:val="0"/>
                <w:sz w:val="20"/>
                <w:szCs w:val="20"/>
              </w:rPr>
              <w:t>查一次，</w:t>
            </w:r>
            <w:r>
              <w:rPr>
                <w:rFonts w:hint="eastAsia" w:ascii="仿宋_GB2312" w:hAnsi="仿宋_GB2312" w:eastAsia="仿宋_GB2312" w:cs="仿宋_GB2312"/>
                <w:color w:val="000000"/>
                <w:kern w:val="0"/>
                <w:sz w:val="20"/>
                <w:szCs w:val="20"/>
                <w:lang w:val="en-US" w:eastAsia="zh-CN"/>
              </w:rPr>
              <w:t>2</w:t>
            </w:r>
            <w:r>
              <w:rPr>
                <w:rFonts w:hint="eastAsia" w:ascii="仿宋_GB2312" w:hAnsi="仿宋_GB2312" w:eastAsia="仿宋_GB2312" w:cs="仿宋_GB2312"/>
                <w:color w:val="000000"/>
                <w:kern w:val="0"/>
                <w:sz w:val="20"/>
                <w:szCs w:val="20"/>
              </w:rPr>
              <w:t>人参加，每检查1个企业需要</w:t>
            </w:r>
            <w:r>
              <w:rPr>
                <w:rFonts w:hint="eastAsia" w:ascii="仿宋_GB2312" w:hAnsi="仿宋_GB2312" w:eastAsia="仿宋_GB2312" w:cs="仿宋_GB2312"/>
                <w:color w:val="000000"/>
                <w:kern w:val="0"/>
                <w:sz w:val="20"/>
                <w:szCs w:val="20"/>
                <w:lang w:val="en-US" w:eastAsia="zh-CN"/>
              </w:rPr>
              <w:t>2</w:t>
            </w:r>
            <w:r>
              <w:rPr>
                <w:rFonts w:hint="eastAsia" w:ascii="仿宋_GB2312" w:hAnsi="仿宋_GB2312" w:eastAsia="仿宋_GB2312" w:cs="仿宋_GB2312"/>
                <w:color w:val="000000"/>
                <w:kern w:val="0"/>
                <w:sz w:val="20"/>
                <w:szCs w:val="20"/>
              </w:rPr>
              <w:t>天。</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104</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075" w:type="dxa"/>
            <w:vMerge w:val="restart"/>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其他执法工作日</w:t>
            </w:r>
          </w:p>
        </w:tc>
        <w:tc>
          <w:tcPr>
            <w:tcW w:w="3974" w:type="dxa"/>
            <w:gridSpan w:val="3"/>
            <w:vMerge w:val="restart"/>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开展安全生产综合监管</w:t>
            </w:r>
          </w:p>
        </w:tc>
        <w:tc>
          <w:tcPr>
            <w:tcW w:w="7574" w:type="dxa"/>
            <w:noWrap w:val="0"/>
            <w:vAlign w:val="center"/>
          </w:tcPr>
          <w:p>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对各镇政府进行安全生产目标责任考核，按照1次测算，分</w:t>
            </w:r>
            <w:r>
              <w:rPr>
                <w:rFonts w:hint="eastAsia" w:ascii="仿宋_GB2312" w:hAnsi="仿宋_GB2312" w:eastAsia="仿宋_GB2312" w:cs="仿宋_GB2312"/>
                <w:color w:val="000000"/>
                <w:kern w:val="0"/>
                <w:sz w:val="20"/>
                <w:szCs w:val="20"/>
                <w:lang w:val="en-US" w:eastAsia="zh-CN"/>
              </w:rPr>
              <w:t>5</w:t>
            </w:r>
            <w:r>
              <w:rPr>
                <w:rFonts w:hint="eastAsia" w:ascii="仿宋_GB2312" w:hAnsi="仿宋_GB2312" w:eastAsia="仿宋_GB2312" w:cs="仿宋_GB2312"/>
                <w:color w:val="000000"/>
                <w:kern w:val="0"/>
                <w:sz w:val="20"/>
                <w:szCs w:val="20"/>
              </w:rPr>
              <w:t>个组，每组</w:t>
            </w:r>
            <w:r>
              <w:rPr>
                <w:rFonts w:hint="eastAsia" w:ascii="仿宋_GB2312" w:hAnsi="仿宋_GB2312" w:eastAsia="仿宋_GB2312" w:cs="仿宋_GB2312"/>
                <w:color w:val="000000"/>
                <w:kern w:val="0"/>
                <w:sz w:val="20"/>
                <w:szCs w:val="20"/>
                <w:lang w:val="en-US" w:eastAsia="zh-CN"/>
              </w:rPr>
              <w:t>2</w:t>
            </w:r>
            <w:r>
              <w:rPr>
                <w:rFonts w:hint="eastAsia" w:ascii="仿宋_GB2312" w:hAnsi="仿宋_GB2312" w:eastAsia="仿宋_GB2312" w:cs="仿宋_GB2312"/>
                <w:color w:val="000000"/>
                <w:kern w:val="0"/>
                <w:sz w:val="20"/>
                <w:szCs w:val="20"/>
              </w:rPr>
              <w:t>人，每次5个工作日。</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50</w:t>
            </w:r>
          </w:p>
        </w:tc>
        <w:tc>
          <w:tcPr>
            <w:tcW w:w="807" w:type="dxa"/>
            <w:vMerge w:val="restart"/>
            <w:noWrap w:val="0"/>
            <w:vAlign w:val="center"/>
          </w:tcPr>
          <w:p>
            <w:pPr>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3974" w:type="dxa"/>
            <w:gridSpan w:val="3"/>
            <w:vMerge w:val="continue"/>
            <w:noWrap w:val="0"/>
            <w:vAlign w:val="center"/>
          </w:tcPr>
          <w:p>
            <w:pPr>
              <w:widowControl/>
              <w:jc w:val="left"/>
              <w:rPr>
                <w:rFonts w:hint="eastAsia" w:ascii="仿宋_GB2312" w:hAnsi="仿宋_GB2312" w:eastAsia="仿宋_GB2312" w:cs="仿宋_GB2312"/>
                <w:color w:val="000000"/>
                <w:kern w:val="0"/>
                <w:sz w:val="20"/>
                <w:szCs w:val="20"/>
              </w:rPr>
            </w:pPr>
          </w:p>
        </w:tc>
        <w:tc>
          <w:tcPr>
            <w:tcW w:w="7574" w:type="dxa"/>
            <w:noWrap w:val="0"/>
            <w:vAlign w:val="center"/>
          </w:tcPr>
          <w:p>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对各重点行业领域主管部门督导</w:t>
            </w:r>
            <w:r>
              <w:rPr>
                <w:rFonts w:hint="eastAsia" w:ascii="仿宋_GB2312" w:hAnsi="仿宋_GB2312" w:eastAsia="仿宋_GB2312" w:cs="仿宋_GB2312"/>
                <w:color w:val="000000"/>
                <w:kern w:val="0"/>
                <w:sz w:val="20"/>
                <w:szCs w:val="20"/>
                <w:lang w:val="en-US" w:eastAsia="zh-CN"/>
              </w:rPr>
              <w:t>4</w:t>
            </w:r>
            <w:r>
              <w:rPr>
                <w:rFonts w:hint="eastAsia" w:ascii="仿宋_GB2312" w:hAnsi="仿宋_GB2312" w:eastAsia="仿宋_GB2312" w:cs="仿宋_GB2312"/>
                <w:color w:val="000000"/>
                <w:kern w:val="0"/>
                <w:sz w:val="20"/>
                <w:szCs w:val="20"/>
              </w:rPr>
              <w:t>次，每次分</w:t>
            </w:r>
            <w:r>
              <w:rPr>
                <w:rFonts w:hint="eastAsia" w:ascii="仿宋_GB2312" w:hAnsi="仿宋_GB2312" w:eastAsia="仿宋_GB2312" w:cs="仿宋_GB2312"/>
                <w:color w:val="000000"/>
                <w:kern w:val="0"/>
                <w:sz w:val="20"/>
                <w:szCs w:val="20"/>
                <w:lang w:val="en-US" w:eastAsia="zh-CN"/>
              </w:rPr>
              <w:t>6</w:t>
            </w:r>
            <w:r>
              <w:rPr>
                <w:rFonts w:hint="eastAsia" w:ascii="仿宋_GB2312" w:hAnsi="仿宋_GB2312" w:eastAsia="仿宋_GB2312" w:cs="仿宋_GB2312"/>
                <w:color w:val="000000"/>
                <w:kern w:val="0"/>
                <w:sz w:val="20"/>
                <w:szCs w:val="20"/>
              </w:rPr>
              <w:t>个组，每组</w:t>
            </w:r>
            <w:r>
              <w:rPr>
                <w:rFonts w:hint="eastAsia" w:ascii="仿宋_GB2312" w:hAnsi="仿宋_GB2312" w:eastAsia="仿宋_GB2312" w:cs="仿宋_GB2312"/>
                <w:color w:val="000000"/>
                <w:kern w:val="0"/>
                <w:sz w:val="20"/>
                <w:szCs w:val="20"/>
                <w:lang w:val="en-US" w:eastAsia="zh-CN"/>
              </w:rPr>
              <w:t>2</w:t>
            </w:r>
            <w:r>
              <w:rPr>
                <w:rFonts w:hint="eastAsia" w:ascii="仿宋_GB2312" w:hAnsi="仿宋_GB2312" w:eastAsia="仿宋_GB2312" w:cs="仿宋_GB2312"/>
                <w:color w:val="000000"/>
                <w:kern w:val="0"/>
                <w:sz w:val="20"/>
                <w:szCs w:val="20"/>
              </w:rPr>
              <w:t>人，平均每次</w:t>
            </w:r>
            <w:r>
              <w:rPr>
                <w:rFonts w:hint="eastAsia" w:ascii="仿宋_GB2312" w:hAnsi="仿宋_GB2312" w:eastAsia="仿宋_GB2312" w:cs="仿宋_GB2312"/>
                <w:color w:val="000000"/>
                <w:kern w:val="0"/>
                <w:sz w:val="20"/>
                <w:szCs w:val="20"/>
                <w:lang w:val="en-US" w:eastAsia="zh-CN"/>
              </w:rPr>
              <w:t>4</w:t>
            </w:r>
            <w:r>
              <w:rPr>
                <w:rFonts w:hint="eastAsia" w:ascii="仿宋_GB2312" w:hAnsi="仿宋_GB2312" w:eastAsia="仿宋_GB2312" w:cs="仿宋_GB2312"/>
                <w:color w:val="000000"/>
                <w:kern w:val="0"/>
                <w:sz w:val="20"/>
                <w:szCs w:val="20"/>
              </w:rPr>
              <w:t>个工作日，督导工作日为：</w:t>
            </w:r>
            <w:r>
              <w:rPr>
                <w:rFonts w:hint="eastAsia" w:ascii="仿宋_GB2312" w:hAnsi="仿宋_GB2312" w:eastAsia="仿宋_GB2312" w:cs="仿宋_GB2312"/>
                <w:color w:val="000000"/>
                <w:kern w:val="0"/>
                <w:sz w:val="20"/>
                <w:szCs w:val="20"/>
                <w:lang w:val="en-US" w:eastAsia="zh-CN"/>
              </w:rPr>
              <w:t>6</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val="en-US" w:eastAsia="zh-CN"/>
              </w:rPr>
              <w:t>4</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val="en-US" w:eastAsia="zh-CN"/>
              </w:rPr>
              <w:t>4</w:t>
            </w:r>
            <w:r>
              <w:rPr>
                <w:rFonts w:hint="eastAsia" w:ascii="仿宋_GB2312" w:hAnsi="仿宋_GB2312" w:eastAsia="仿宋_GB2312" w:cs="仿宋_GB2312"/>
                <w:color w:val="000000"/>
                <w:kern w:val="0"/>
                <w:sz w:val="20"/>
                <w:szCs w:val="20"/>
              </w:rPr>
              <w:t>×2 =</w:t>
            </w:r>
            <w:r>
              <w:rPr>
                <w:rFonts w:hint="eastAsia" w:ascii="仿宋_GB2312" w:hAnsi="仿宋_GB2312" w:eastAsia="仿宋_GB2312" w:cs="仿宋_GB2312"/>
                <w:color w:val="000000"/>
                <w:kern w:val="0"/>
                <w:sz w:val="20"/>
                <w:szCs w:val="20"/>
                <w:lang w:val="en-US" w:eastAsia="zh-CN"/>
              </w:rPr>
              <w:t>192</w:t>
            </w:r>
            <w:r>
              <w:rPr>
                <w:rFonts w:hint="eastAsia" w:ascii="仿宋_GB2312" w:hAnsi="仿宋_GB2312" w:eastAsia="仿宋_GB2312" w:cs="仿宋_GB2312"/>
                <w:color w:val="000000"/>
                <w:kern w:val="0"/>
                <w:sz w:val="20"/>
                <w:szCs w:val="20"/>
              </w:rPr>
              <w:t>。</w:t>
            </w:r>
          </w:p>
        </w:tc>
        <w:tc>
          <w:tcPr>
            <w:tcW w:w="816" w:type="dxa"/>
            <w:vMerge w:val="restart"/>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352</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075" w:type="dxa"/>
            <w:vMerge w:val="continue"/>
            <w:noWrap w:val="0"/>
            <w:vAlign w:val="center"/>
          </w:tcPr>
          <w:p>
            <w:pPr>
              <w:widowControl/>
              <w:rPr>
                <w:rFonts w:hint="eastAsia" w:ascii="仿宋_GB2312" w:hAnsi="仿宋_GB2312" w:eastAsia="仿宋_GB2312" w:cs="仿宋_GB2312"/>
              </w:rPr>
            </w:pPr>
          </w:p>
        </w:tc>
        <w:tc>
          <w:tcPr>
            <w:tcW w:w="3974" w:type="dxa"/>
            <w:gridSpan w:val="3"/>
            <w:vMerge w:val="continue"/>
            <w:noWrap w:val="0"/>
            <w:vAlign w:val="center"/>
          </w:tcPr>
          <w:p>
            <w:pPr>
              <w:widowControl/>
              <w:rPr>
                <w:rFonts w:hint="eastAsia" w:ascii="仿宋_GB2312" w:hAnsi="仿宋_GB2312" w:eastAsia="仿宋_GB2312" w:cs="仿宋_GB2312"/>
              </w:rPr>
            </w:pPr>
          </w:p>
        </w:tc>
        <w:tc>
          <w:tcPr>
            <w:tcW w:w="7574" w:type="dxa"/>
            <w:noWrap w:val="0"/>
            <w:vAlign w:val="center"/>
          </w:tcPr>
          <w:p>
            <w:pPr>
              <w:widowControl/>
              <w:rPr>
                <w:rFonts w:hint="eastAsia" w:ascii="仿宋_GB2312" w:hAnsi="仿宋_GB2312" w:eastAsia="仿宋_GB2312" w:cs="仿宋_GB2312"/>
                <w:color w:val="000000"/>
                <w:kern w:val="0"/>
                <w:sz w:val="20"/>
                <w:szCs w:val="20"/>
                <w:lang w:val="en-US"/>
              </w:rPr>
            </w:pPr>
            <w:r>
              <w:rPr>
                <w:rFonts w:hint="eastAsia" w:ascii="仿宋_GB2312" w:hAnsi="仿宋_GB2312" w:eastAsia="仿宋_GB2312" w:cs="仿宋_GB2312"/>
                <w:color w:val="000000"/>
                <w:kern w:val="0"/>
                <w:sz w:val="20"/>
                <w:szCs w:val="20"/>
                <w:lang w:val="en-US" w:eastAsia="zh-CN"/>
              </w:rPr>
              <w:t>联系县各镇领导带队督查森林防火、防汛、安全生产等工作，10个组，平均每季度 1 次， 每次 2 人参加，每次 2 个工作日。10x4x2x2=160。</w:t>
            </w:r>
          </w:p>
        </w:tc>
        <w:tc>
          <w:tcPr>
            <w:tcW w:w="816" w:type="dxa"/>
            <w:vMerge w:val="continue"/>
            <w:noWrap w:val="0"/>
            <w:vAlign w:val="center"/>
          </w:tcPr>
          <w:p>
            <w:pPr>
              <w:widowControl/>
              <w:rPr>
                <w:rFonts w:hint="eastAsia" w:ascii="仿宋_GB2312" w:hAnsi="仿宋_GB2312" w:eastAsia="仿宋_GB2312" w:cs="仿宋_GB2312"/>
                <w:color w:val="000000"/>
                <w:kern w:val="0"/>
                <w:sz w:val="20"/>
                <w:szCs w:val="20"/>
              </w:rPr>
            </w:pPr>
          </w:p>
        </w:tc>
        <w:tc>
          <w:tcPr>
            <w:tcW w:w="807" w:type="dxa"/>
            <w:vMerge w:val="continue"/>
            <w:noWrap w:val="0"/>
            <w:vAlign w:val="center"/>
          </w:tcPr>
          <w:p>
            <w:pPr>
              <w:widowControl/>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3974" w:type="dxa"/>
            <w:gridSpan w:val="3"/>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组织生产安全事故调查和处理</w:t>
            </w:r>
          </w:p>
        </w:tc>
        <w:tc>
          <w:tcPr>
            <w:tcW w:w="7574" w:type="dxa"/>
            <w:noWrap w:val="0"/>
            <w:vAlign w:val="center"/>
          </w:tcPr>
          <w:p>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牵头负责事故的调查处理按照</w:t>
            </w:r>
            <w:r>
              <w:rPr>
                <w:rFonts w:hint="eastAsia" w:ascii="仿宋_GB2312" w:hAnsi="仿宋_GB2312" w:eastAsia="仿宋_GB2312" w:cs="仿宋_GB2312"/>
                <w:color w:val="000000"/>
                <w:kern w:val="0"/>
                <w:sz w:val="20"/>
                <w:szCs w:val="20"/>
                <w:lang w:val="en-US" w:eastAsia="zh-CN"/>
              </w:rPr>
              <w:t>2</w:t>
            </w:r>
            <w:r>
              <w:rPr>
                <w:rFonts w:hint="eastAsia" w:ascii="仿宋_GB2312" w:hAnsi="仿宋_GB2312" w:eastAsia="仿宋_GB2312" w:cs="仿宋_GB2312"/>
                <w:color w:val="000000"/>
                <w:kern w:val="0"/>
                <w:sz w:val="20"/>
                <w:szCs w:val="20"/>
              </w:rPr>
              <w:t>次测算，每起事故调查和处理需</w:t>
            </w:r>
            <w:r>
              <w:rPr>
                <w:rFonts w:hint="eastAsia" w:ascii="仿宋_GB2312" w:hAnsi="仿宋_GB2312" w:eastAsia="仿宋_GB2312" w:cs="仿宋_GB2312"/>
                <w:color w:val="000000"/>
                <w:kern w:val="0"/>
                <w:sz w:val="20"/>
                <w:szCs w:val="20"/>
                <w:lang w:val="en-US" w:eastAsia="zh-CN"/>
              </w:rPr>
              <w:t>6</w:t>
            </w:r>
            <w:r>
              <w:rPr>
                <w:rFonts w:hint="eastAsia" w:ascii="仿宋_GB2312" w:hAnsi="仿宋_GB2312" w:eastAsia="仿宋_GB2312" w:cs="仿宋_GB2312"/>
                <w:color w:val="000000"/>
                <w:kern w:val="0"/>
                <w:sz w:val="20"/>
                <w:szCs w:val="20"/>
              </w:rPr>
              <w:t>0个工作日，</w:t>
            </w:r>
            <w:r>
              <w:rPr>
                <w:rFonts w:hint="eastAsia" w:ascii="仿宋_GB2312" w:hAnsi="仿宋_GB2312" w:eastAsia="仿宋_GB2312" w:cs="仿宋_GB2312"/>
                <w:color w:val="000000"/>
                <w:kern w:val="0"/>
                <w:sz w:val="20"/>
                <w:szCs w:val="20"/>
                <w:lang w:val="en-US" w:eastAsia="zh-CN"/>
              </w:rPr>
              <w:t>2</w:t>
            </w:r>
            <w:r>
              <w:rPr>
                <w:rFonts w:hint="eastAsia" w:ascii="仿宋_GB2312" w:hAnsi="仿宋_GB2312" w:eastAsia="仿宋_GB2312" w:cs="仿宋_GB2312"/>
                <w:color w:val="000000"/>
                <w:kern w:val="0"/>
                <w:sz w:val="20"/>
                <w:szCs w:val="20"/>
              </w:rPr>
              <w:t>人参加。</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rPr>
            </w:pPr>
            <w:r>
              <w:rPr>
                <w:rFonts w:hint="eastAsia" w:ascii="仿宋_GB2312" w:hAnsi="仿宋_GB2312" w:eastAsia="仿宋_GB2312" w:cs="仿宋_GB2312"/>
                <w:color w:val="000000"/>
                <w:kern w:val="0"/>
                <w:sz w:val="20"/>
                <w:szCs w:val="20"/>
                <w:lang w:val="en-US" w:eastAsia="zh-CN"/>
              </w:rPr>
              <w:t>240</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3974" w:type="dxa"/>
            <w:gridSpan w:val="3"/>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参加有关部门联合执法</w:t>
            </w:r>
          </w:p>
        </w:tc>
        <w:tc>
          <w:tcPr>
            <w:tcW w:w="7574" w:type="dxa"/>
            <w:noWrap w:val="0"/>
            <w:vAlign w:val="center"/>
          </w:tcPr>
          <w:p>
            <w:pPr>
              <w:widowControl/>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预计组织或参与各行业联合检查10次，每次2人参加，每次3个工作日。检查工作日为：10</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val="en-US" w:eastAsia="zh-CN"/>
              </w:rPr>
              <w:t>2</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val="en-US" w:eastAsia="zh-CN"/>
              </w:rPr>
              <w:t>3</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val="en-US" w:eastAsia="zh-CN"/>
              </w:rPr>
              <w:t>28。</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28</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075" w:type="dxa"/>
            <w:vMerge w:val="continue"/>
            <w:noWrap w:val="0"/>
            <w:vAlign w:val="center"/>
          </w:tcPr>
          <w:p>
            <w:pPr>
              <w:widowControl/>
              <w:jc w:val="center"/>
              <w:rPr>
                <w:rFonts w:hint="eastAsia" w:ascii="仿宋_GB2312" w:hAnsi="仿宋_GB2312" w:eastAsia="仿宋_GB2312" w:cs="仿宋_GB2312"/>
              </w:rPr>
            </w:pPr>
          </w:p>
        </w:tc>
        <w:tc>
          <w:tcPr>
            <w:tcW w:w="3974" w:type="dxa"/>
            <w:gridSpan w:val="3"/>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调查核实安全生产投诉举报</w:t>
            </w:r>
          </w:p>
        </w:tc>
        <w:tc>
          <w:tcPr>
            <w:tcW w:w="7574" w:type="dxa"/>
            <w:noWrap w:val="0"/>
            <w:vAlign w:val="center"/>
          </w:tcPr>
          <w:p>
            <w:pPr>
              <w:widowControl/>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全年预计受理5件，2人承办，每件受理、转批、移送和调查处理约需5个工作日，所需工作日=5</w:t>
            </w:r>
            <w:r>
              <w:rPr>
                <w:rFonts w:hint="eastAsia" w:ascii="仿宋_GB2312" w:hAnsi="仿宋_GB2312" w:eastAsia="仿宋_GB2312" w:cs="仿宋_GB2312"/>
                <w:color w:val="000000"/>
                <w:kern w:val="0"/>
                <w:sz w:val="20"/>
                <w:szCs w:val="20"/>
              </w:rPr>
              <w:t>×2×</w:t>
            </w:r>
            <w:r>
              <w:rPr>
                <w:rFonts w:hint="eastAsia" w:ascii="仿宋_GB2312" w:hAnsi="仿宋_GB2312" w:eastAsia="仿宋_GB2312" w:cs="仿宋_GB2312"/>
                <w:color w:val="000000"/>
                <w:kern w:val="0"/>
                <w:sz w:val="20"/>
                <w:szCs w:val="20"/>
                <w:lang w:val="en-US" w:eastAsia="zh-CN"/>
              </w:rPr>
              <w:t>5=50。</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50</w:t>
            </w:r>
          </w:p>
        </w:tc>
        <w:tc>
          <w:tcPr>
            <w:tcW w:w="807" w:type="dxa"/>
            <w:vMerge w:val="continue"/>
            <w:noWrap w:val="0"/>
            <w:vAlign w:val="center"/>
          </w:tcPr>
          <w:p>
            <w:pPr>
              <w:widowControl/>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075" w:type="dxa"/>
            <w:vMerge w:val="continue"/>
            <w:noWrap w:val="0"/>
            <w:vAlign w:val="center"/>
          </w:tcPr>
          <w:p>
            <w:pPr>
              <w:widowControl/>
              <w:jc w:val="center"/>
              <w:rPr>
                <w:rFonts w:hint="eastAsia" w:ascii="仿宋_GB2312" w:hAnsi="仿宋_GB2312" w:eastAsia="仿宋_GB2312" w:cs="仿宋_GB2312"/>
                <w:color w:val="000000"/>
                <w:kern w:val="0"/>
                <w:sz w:val="24"/>
              </w:rPr>
            </w:pPr>
          </w:p>
        </w:tc>
        <w:tc>
          <w:tcPr>
            <w:tcW w:w="3974" w:type="dxa"/>
            <w:gridSpan w:val="3"/>
            <w:vMerge w:val="restart"/>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lang w:val="en-US" w:eastAsia="zh-CN"/>
              </w:rPr>
              <w:t>行政许可、</w:t>
            </w:r>
            <w:r>
              <w:rPr>
                <w:rFonts w:hint="eastAsia" w:ascii="仿宋_GB2312" w:hAnsi="仿宋_GB2312" w:eastAsia="仿宋_GB2312" w:cs="仿宋_GB2312"/>
                <w:color w:val="000000"/>
                <w:kern w:val="0"/>
                <w:sz w:val="20"/>
                <w:szCs w:val="20"/>
              </w:rPr>
              <w:t>办理有关法律、法规、规章规定的登记、备案</w:t>
            </w:r>
          </w:p>
        </w:tc>
        <w:tc>
          <w:tcPr>
            <w:tcW w:w="7574" w:type="dxa"/>
            <w:noWrap w:val="0"/>
            <w:vAlign w:val="center"/>
          </w:tcPr>
          <w:p>
            <w:pPr>
              <w:widowControl/>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全年拟受理无存储危化品许可5件，2人承办，每件办理2个工作日。</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20</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3974" w:type="dxa"/>
            <w:gridSpan w:val="3"/>
            <w:vMerge w:val="continue"/>
            <w:noWrap w:val="0"/>
            <w:vAlign w:val="center"/>
          </w:tcPr>
          <w:p>
            <w:pPr>
              <w:widowControl/>
              <w:jc w:val="left"/>
              <w:rPr>
                <w:rFonts w:hint="eastAsia" w:ascii="仿宋_GB2312" w:hAnsi="仿宋_GB2312" w:eastAsia="仿宋_GB2312" w:cs="仿宋_GB2312"/>
                <w:color w:val="000000"/>
                <w:kern w:val="0"/>
                <w:sz w:val="20"/>
                <w:szCs w:val="20"/>
              </w:rPr>
            </w:pPr>
          </w:p>
        </w:tc>
        <w:tc>
          <w:tcPr>
            <w:tcW w:w="7574" w:type="dxa"/>
            <w:noWrap w:val="0"/>
            <w:vAlign w:val="center"/>
          </w:tcPr>
          <w:p>
            <w:pPr>
              <w:widowControl/>
              <w:rPr>
                <w:rFonts w:hint="eastAsia" w:ascii="仿宋_GB2312" w:hAnsi="仿宋_GB2312" w:eastAsia="仿宋_GB2312" w:cs="仿宋_GB2312"/>
                <w:color w:val="FF0000"/>
                <w:kern w:val="0"/>
                <w:sz w:val="20"/>
                <w:szCs w:val="20"/>
              </w:rPr>
            </w:pPr>
            <w:r>
              <w:rPr>
                <w:rFonts w:hint="eastAsia" w:ascii="仿宋_GB2312" w:hAnsi="仿宋_GB2312" w:eastAsia="仿宋_GB2312" w:cs="仿宋_GB2312"/>
                <w:color w:val="000000"/>
                <w:kern w:val="0"/>
                <w:sz w:val="20"/>
                <w:szCs w:val="20"/>
              </w:rPr>
              <w:t>应急预案备案拟受理</w:t>
            </w:r>
            <w:r>
              <w:rPr>
                <w:rFonts w:hint="eastAsia" w:ascii="仿宋_GB2312" w:hAnsi="仿宋_GB2312" w:eastAsia="仿宋_GB2312" w:cs="仿宋_GB2312"/>
                <w:color w:val="000000"/>
                <w:kern w:val="0"/>
                <w:sz w:val="20"/>
                <w:szCs w:val="20"/>
                <w:lang w:val="en-US" w:eastAsia="zh-CN"/>
              </w:rPr>
              <w:t>20</w:t>
            </w:r>
            <w:r>
              <w:rPr>
                <w:rFonts w:hint="eastAsia" w:ascii="仿宋_GB2312" w:hAnsi="仿宋_GB2312" w:eastAsia="仿宋_GB2312" w:cs="仿宋_GB2312"/>
                <w:color w:val="000000"/>
                <w:kern w:val="0"/>
                <w:sz w:val="20"/>
                <w:szCs w:val="20"/>
              </w:rPr>
              <w:t>件，</w:t>
            </w:r>
            <w:r>
              <w:rPr>
                <w:rFonts w:hint="eastAsia" w:ascii="仿宋_GB2312" w:hAnsi="仿宋_GB2312" w:eastAsia="仿宋_GB2312" w:cs="仿宋_GB2312"/>
                <w:color w:val="000000"/>
                <w:kern w:val="0"/>
                <w:sz w:val="20"/>
                <w:szCs w:val="20"/>
                <w:lang w:val="en-US" w:eastAsia="zh-CN"/>
              </w:rPr>
              <w:t>2</w:t>
            </w:r>
            <w:r>
              <w:rPr>
                <w:rFonts w:hint="eastAsia" w:ascii="仿宋_GB2312" w:hAnsi="仿宋_GB2312" w:eastAsia="仿宋_GB2312" w:cs="仿宋_GB2312"/>
                <w:color w:val="000000"/>
                <w:kern w:val="0"/>
                <w:sz w:val="20"/>
                <w:szCs w:val="20"/>
              </w:rPr>
              <w:t>人承办，每件办理0.5个工作日。</w:t>
            </w:r>
          </w:p>
        </w:tc>
        <w:tc>
          <w:tcPr>
            <w:tcW w:w="816" w:type="dxa"/>
            <w:noWrap w:val="0"/>
            <w:vAlign w:val="center"/>
          </w:tcPr>
          <w:p>
            <w:pPr>
              <w:widowControl/>
              <w:jc w:val="center"/>
              <w:rPr>
                <w:rFonts w:hint="eastAsia" w:ascii="仿宋_GB2312" w:hAnsi="仿宋_GB2312" w:eastAsia="仿宋_GB2312" w:cs="仿宋_GB2312"/>
                <w:color w:val="FF0000"/>
                <w:kern w:val="0"/>
                <w:sz w:val="20"/>
                <w:szCs w:val="20"/>
                <w:lang w:val="en-US"/>
              </w:rPr>
            </w:pPr>
            <w:r>
              <w:rPr>
                <w:rFonts w:hint="eastAsia" w:ascii="仿宋_GB2312" w:hAnsi="仿宋_GB2312" w:eastAsia="仿宋_GB2312" w:cs="仿宋_GB2312"/>
                <w:color w:val="000000"/>
                <w:kern w:val="0"/>
                <w:sz w:val="20"/>
                <w:szCs w:val="20"/>
                <w:lang w:val="en-US" w:eastAsia="zh-CN"/>
              </w:rPr>
              <w:t>20</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1075" w:type="dxa"/>
            <w:vMerge w:val="continue"/>
            <w:noWrap w:val="0"/>
            <w:vAlign w:val="center"/>
          </w:tcPr>
          <w:p>
            <w:pPr>
              <w:jc w:val="left"/>
              <w:rPr>
                <w:rFonts w:hint="eastAsia" w:ascii="仿宋_GB2312" w:hAnsi="仿宋_GB2312" w:eastAsia="仿宋_GB2312" w:cs="仿宋_GB2312"/>
                <w:color w:val="000000"/>
                <w:kern w:val="0"/>
                <w:sz w:val="24"/>
              </w:rPr>
            </w:pPr>
          </w:p>
        </w:tc>
        <w:tc>
          <w:tcPr>
            <w:tcW w:w="3974" w:type="dxa"/>
            <w:gridSpan w:val="3"/>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开展安全生产宣传教育培训</w:t>
            </w:r>
          </w:p>
        </w:tc>
        <w:tc>
          <w:tcPr>
            <w:tcW w:w="7574" w:type="dxa"/>
            <w:noWrap w:val="0"/>
            <w:vAlign w:val="center"/>
          </w:tcPr>
          <w:p>
            <w:pPr>
              <w:widowControl/>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组织开展“5.12”防灾减灾日“6.16”安全生产日“10.13”国际减灾日宣传咨询活动各1次，</w:t>
            </w:r>
            <w:r>
              <w:rPr>
                <w:rFonts w:hint="eastAsia" w:ascii="仿宋_GB2312" w:hAnsi="仿宋_GB2312" w:eastAsia="仿宋_GB2312" w:cs="仿宋_GB2312"/>
                <w:color w:val="000000"/>
                <w:kern w:val="0"/>
                <w:sz w:val="20"/>
                <w:szCs w:val="20"/>
              </w:rPr>
              <w:t>每次1个工作日，</w:t>
            </w:r>
            <w:r>
              <w:rPr>
                <w:rFonts w:hint="eastAsia" w:ascii="仿宋_GB2312" w:hAnsi="仿宋_GB2312" w:eastAsia="仿宋_GB2312" w:cs="仿宋_GB2312"/>
                <w:color w:val="000000"/>
                <w:kern w:val="0"/>
                <w:sz w:val="20"/>
                <w:szCs w:val="20"/>
                <w:lang w:val="en-US" w:eastAsia="zh-CN"/>
              </w:rPr>
              <w:t>16</w:t>
            </w:r>
            <w:r>
              <w:rPr>
                <w:rFonts w:hint="eastAsia" w:ascii="仿宋_GB2312" w:hAnsi="仿宋_GB2312" w:eastAsia="仿宋_GB2312" w:cs="仿宋_GB2312"/>
                <w:color w:val="000000"/>
                <w:kern w:val="0"/>
                <w:sz w:val="20"/>
                <w:szCs w:val="20"/>
              </w:rPr>
              <w:t>人参加</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合计48个工作日</w:t>
            </w:r>
            <w:r>
              <w:rPr>
                <w:rFonts w:hint="eastAsia" w:ascii="仿宋_GB2312" w:hAnsi="仿宋_GB2312" w:eastAsia="仿宋_GB2312" w:cs="仿宋_GB2312"/>
                <w:color w:val="000000"/>
                <w:kern w:val="0"/>
                <w:sz w:val="20"/>
                <w:szCs w:val="20"/>
              </w:rPr>
              <w:t>。组织</w:t>
            </w:r>
            <w:r>
              <w:rPr>
                <w:rFonts w:hint="eastAsia" w:ascii="仿宋_GB2312" w:hAnsi="仿宋_GB2312" w:eastAsia="仿宋_GB2312" w:cs="仿宋_GB2312"/>
                <w:color w:val="000000"/>
                <w:kern w:val="0"/>
                <w:sz w:val="20"/>
                <w:szCs w:val="20"/>
                <w:lang w:val="en-US" w:eastAsia="zh-CN"/>
              </w:rPr>
              <w:t>参加其他</w:t>
            </w:r>
            <w:r>
              <w:rPr>
                <w:rFonts w:hint="eastAsia" w:ascii="仿宋_GB2312" w:hAnsi="仿宋_GB2312" w:eastAsia="仿宋_GB2312" w:cs="仿宋_GB2312"/>
                <w:color w:val="000000"/>
                <w:kern w:val="0"/>
                <w:sz w:val="20"/>
                <w:szCs w:val="20"/>
              </w:rPr>
              <w:t>宣传活动</w:t>
            </w:r>
            <w:r>
              <w:rPr>
                <w:rFonts w:hint="eastAsia" w:ascii="仿宋_GB2312" w:hAnsi="仿宋_GB2312" w:eastAsia="仿宋_GB2312" w:cs="仿宋_GB2312"/>
                <w:color w:val="000000"/>
                <w:kern w:val="0"/>
                <w:sz w:val="20"/>
                <w:szCs w:val="20"/>
                <w:lang w:val="en-US" w:eastAsia="zh-CN"/>
              </w:rPr>
              <w:t>6</w:t>
            </w:r>
            <w:r>
              <w:rPr>
                <w:rFonts w:hint="eastAsia" w:ascii="仿宋_GB2312" w:hAnsi="仿宋_GB2312" w:eastAsia="仿宋_GB2312" w:cs="仿宋_GB2312"/>
                <w:color w:val="000000"/>
                <w:kern w:val="0"/>
                <w:sz w:val="20"/>
                <w:szCs w:val="20"/>
              </w:rPr>
              <w:t>次，每次1个工作日，</w:t>
            </w:r>
            <w:r>
              <w:rPr>
                <w:rFonts w:hint="eastAsia" w:ascii="仿宋_GB2312" w:hAnsi="仿宋_GB2312" w:eastAsia="仿宋_GB2312" w:cs="仿宋_GB2312"/>
                <w:color w:val="000000"/>
                <w:kern w:val="0"/>
                <w:sz w:val="20"/>
                <w:szCs w:val="20"/>
                <w:lang w:val="en-US" w:eastAsia="zh-CN"/>
              </w:rPr>
              <w:t>6</w:t>
            </w:r>
            <w:r>
              <w:rPr>
                <w:rFonts w:hint="eastAsia" w:ascii="仿宋_GB2312" w:hAnsi="仿宋_GB2312" w:eastAsia="仿宋_GB2312" w:cs="仿宋_GB2312"/>
                <w:color w:val="000000"/>
                <w:kern w:val="0"/>
                <w:sz w:val="20"/>
                <w:szCs w:val="20"/>
              </w:rPr>
              <w:t>人参加</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合计36个工作日</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val="en-US" w:eastAsia="zh-CN"/>
              </w:rPr>
              <w:t>检查工作日为：48+36=84。</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84</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3974" w:type="dxa"/>
            <w:gridSpan w:val="3"/>
            <w:noWrap/>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办理行政复议、行政应诉</w:t>
            </w:r>
          </w:p>
        </w:tc>
        <w:tc>
          <w:tcPr>
            <w:tcW w:w="7574" w:type="dxa"/>
            <w:noWrap w:val="0"/>
            <w:vAlign w:val="center"/>
          </w:tcPr>
          <w:p>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按照全年需听证、复议和诉讼的案件1起测算，每起案件需2人参加处理，工作5个工作日。</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080" w:type="dxa"/>
            <w:vMerge w:val="restart"/>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配合上级开展监督检查工作</w:t>
            </w:r>
          </w:p>
        </w:tc>
        <w:tc>
          <w:tcPr>
            <w:tcW w:w="2894" w:type="dxa"/>
            <w:gridSpan w:val="2"/>
            <w:vMerge w:val="restart"/>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煤    炭</w:t>
            </w:r>
          </w:p>
        </w:tc>
        <w:tc>
          <w:tcPr>
            <w:tcW w:w="7574" w:type="dxa"/>
            <w:noWrap w:val="0"/>
            <w:vAlign w:val="center"/>
          </w:tcPr>
          <w:p>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配合省厅、市局各类督查检查预计</w:t>
            </w:r>
            <w:r>
              <w:rPr>
                <w:rFonts w:hint="eastAsia" w:ascii="仿宋_GB2312" w:hAnsi="仿宋_GB2312" w:eastAsia="仿宋_GB2312" w:cs="仿宋_GB2312"/>
                <w:color w:val="000000"/>
                <w:kern w:val="0"/>
                <w:sz w:val="20"/>
                <w:szCs w:val="20"/>
                <w:lang w:val="en-US" w:eastAsia="zh-CN"/>
              </w:rPr>
              <w:t>20</w:t>
            </w:r>
            <w:r>
              <w:rPr>
                <w:rFonts w:hint="eastAsia" w:ascii="仿宋_GB2312" w:hAnsi="仿宋_GB2312" w:eastAsia="仿宋_GB2312" w:cs="仿宋_GB2312"/>
                <w:color w:val="000000"/>
                <w:kern w:val="0"/>
                <w:sz w:val="20"/>
                <w:szCs w:val="20"/>
              </w:rPr>
              <w:t>次，每次</w:t>
            </w:r>
            <w:r>
              <w:rPr>
                <w:rFonts w:hint="eastAsia" w:ascii="仿宋_GB2312" w:hAnsi="仿宋_GB2312" w:eastAsia="仿宋_GB2312" w:cs="仿宋_GB2312"/>
                <w:color w:val="000000"/>
                <w:kern w:val="0"/>
                <w:sz w:val="20"/>
                <w:szCs w:val="20"/>
                <w:lang w:val="en-US" w:eastAsia="zh-CN"/>
              </w:rPr>
              <w:t>2</w:t>
            </w:r>
            <w:r>
              <w:rPr>
                <w:rFonts w:hint="eastAsia" w:ascii="仿宋_GB2312" w:hAnsi="仿宋_GB2312" w:eastAsia="仿宋_GB2312" w:cs="仿宋_GB2312"/>
                <w:color w:val="000000"/>
                <w:kern w:val="0"/>
                <w:sz w:val="20"/>
                <w:szCs w:val="20"/>
              </w:rPr>
              <w:t>人参加，每次</w:t>
            </w:r>
            <w:r>
              <w:rPr>
                <w:rFonts w:hint="eastAsia" w:ascii="仿宋_GB2312" w:hAnsi="仿宋_GB2312" w:eastAsia="仿宋_GB2312" w:cs="仿宋_GB2312"/>
                <w:color w:val="000000"/>
                <w:kern w:val="0"/>
                <w:sz w:val="20"/>
                <w:szCs w:val="20"/>
                <w:lang w:val="en-US" w:eastAsia="zh-CN"/>
              </w:rPr>
              <w:t>2</w:t>
            </w:r>
            <w:r>
              <w:rPr>
                <w:rFonts w:hint="eastAsia" w:ascii="仿宋_GB2312" w:hAnsi="仿宋_GB2312" w:eastAsia="仿宋_GB2312" w:cs="仿宋_GB2312"/>
                <w:color w:val="000000"/>
                <w:kern w:val="0"/>
                <w:sz w:val="20"/>
                <w:szCs w:val="20"/>
              </w:rPr>
              <w:t>个工作日。</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80</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75" w:type="dxa"/>
            <w:vMerge w:val="continue"/>
            <w:noWrap w:val="0"/>
            <w:vAlign w:val="center"/>
          </w:tcPr>
          <w:p>
            <w:pPr>
              <w:widowControl/>
              <w:rPr>
                <w:rFonts w:hint="eastAsia" w:ascii="仿宋_GB2312" w:hAnsi="仿宋_GB2312" w:eastAsia="仿宋_GB2312" w:cs="仿宋_GB2312"/>
              </w:rPr>
            </w:pPr>
          </w:p>
        </w:tc>
        <w:tc>
          <w:tcPr>
            <w:tcW w:w="1080" w:type="dxa"/>
            <w:vMerge w:val="continue"/>
            <w:noWrap w:val="0"/>
            <w:vAlign w:val="center"/>
          </w:tcPr>
          <w:p>
            <w:pPr>
              <w:widowControl/>
              <w:rPr>
                <w:rFonts w:hint="eastAsia" w:ascii="仿宋_GB2312" w:hAnsi="仿宋_GB2312" w:eastAsia="仿宋_GB2312" w:cs="仿宋_GB2312"/>
              </w:rPr>
            </w:pPr>
          </w:p>
        </w:tc>
        <w:tc>
          <w:tcPr>
            <w:tcW w:w="2894" w:type="dxa"/>
            <w:gridSpan w:val="2"/>
            <w:vMerge w:val="continue"/>
            <w:noWrap w:val="0"/>
            <w:vAlign w:val="center"/>
          </w:tcPr>
          <w:p>
            <w:pPr>
              <w:widowControl/>
              <w:rPr>
                <w:rFonts w:hint="eastAsia" w:ascii="仿宋_GB2312" w:hAnsi="仿宋_GB2312" w:eastAsia="仿宋_GB2312" w:cs="仿宋_GB2312"/>
              </w:rPr>
            </w:pPr>
          </w:p>
        </w:tc>
        <w:tc>
          <w:tcPr>
            <w:tcW w:w="7574" w:type="dxa"/>
            <w:noWrap w:val="0"/>
            <w:vAlign w:val="center"/>
          </w:tcPr>
          <w:p>
            <w:pPr>
              <w:widowControl/>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全年拟组织参与4次专项整治，每次10个工作日，2人参加。</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80</w:t>
            </w:r>
          </w:p>
        </w:tc>
        <w:tc>
          <w:tcPr>
            <w:tcW w:w="807" w:type="dxa"/>
            <w:vMerge w:val="continue"/>
            <w:noWrap w:val="0"/>
            <w:vAlign w:val="center"/>
          </w:tcPr>
          <w:p>
            <w:pPr>
              <w:widowControl/>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080" w:type="dxa"/>
            <w:vMerge w:val="continue"/>
            <w:noWrap w:val="0"/>
            <w:vAlign w:val="center"/>
          </w:tcPr>
          <w:p>
            <w:pPr>
              <w:widowControl/>
              <w:jc w:val="left"/>
              <w:rPr>
                <w:rFonts w:hint="eastAsia" w:ascii="仿宋_GB2312" w:hAnsi="仿宋_GB2312" w:eastAsia="仿宋_GB2312" w:cs="仿宋_GB2312"/>
                <w:color w:val="000000"/>
                <w:kern w:val="0"/>
                <w:sz w:val="20"/>
                <w:szCs w:val="20"/>
              </w:rPr>
            </w:pPr>
          </w:p>
        </w:tc>
        <w:tc>
          <w:tcPr>
            <w:tcW w:w="2894" w:type="dxa"/>
            <w:gridSpan w:val="2"/>
            <w:vMerge w:val="restart"/>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危    化</w:t>
            </w:r>
          </w:p>
        </w:tc>
        <w:tc>
          <w:tcPr>
            <w:tcW w:w="7574" w:type="dxa"/>
            <w:noWrap w:val="0"/>
            <w:vAlign w:val="center"/>
          </w:tcPr>
          <w:p>
            <w:pPr>
              <w:widowControl/>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根据省政府安委会、省厅、市委、市政府、县委、县政府的安排部署，以及在重要时段、敏感时期和重大节日组织开展全县危险化学品安全生产专项检查监督。全年按照组织5次安全生产检查督查测算，每次3人，每次10个工作日。</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150</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075" w:type="dxa"/>
            <w:vMerge w:val="continue"/>
            <w:noWrap w:val="0"/>
            <w:vAlign w:val="center"/>
          </w:tcPr>
          <w:p>
            <w:pPr>
              <w:widowControl/>
              <w:rPr>
                <w:rFonts w:hint="eastAsia" w:ascii="仿宋_GB2312" w:hAnsi="仿宋_GB2312" w:eastAsia="仿宋_GB2312" w:cs="仿宋_GB2312"/>
              </w:rPr>
            </w:pPr>
          </w:p>
        </w:tc>
        <w:tc>
          <w:tcPr>
            <w:tcW w:w="1080" w:type="dxa"/>
            <w:vMerge w:val="continue"/>
            <w:noWrap w:val="0"/>
            <w:vAlign w:val="center"/>
          </w:tcPr>
          <w:p>
            <w:pPr>
              <w:widowControl/>
              <w:rPr>
                <w:rFonts w:hint="eastAsia" w:ascii="仿宋_GB2312" w:hAnsi="仿宋_GB2312" w:eastAsia="仿宋_GB2312" w:cs="仿宋_GB2312"/>
              </w:rPr>
            </w:pPr>
          </w:p>
        </w:tc>
        <w:tc>
          <w:tcPr>
            <w:tcW w:w="2894" w:type="dxa"/>
            <w:gridSpan w:val="2"/>
            <w:vMerge w:val="continue"/>
            <w:noWrap w:val="0"/>
            <w:vAlign w:val="center"/>
          </w:tcPr>
          <w:p>
            <w:pPr>
              <w:widowControl/>
              <w:rPr>
                <w:rFonts w:hint="eastAsia" w:ascii="仿宋_GB2312" w:hAnsi="仿宋_GB2312" w:eastAsia="仿宋_GB2312" w:cs="仿宋_GB2312"/>
              </w:rPr>
            </w:pPr>
          </w:p>
        </w:tc>
        <w:tc>
          <w:tcPr>
            <w:tcW w:w="7574" w:type="dxa"/>
            <w:noWrap w:val="0"/>
            <w:vAlign w:val="center"/>
          </w:tcPr>
          <w:p>
            <w:pPr>
              <w:widowControl/>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国家及省厅、市局组织的危险化学品安全生产工作调研督导6次，每次2个工作日，2人参加。</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24</w:t>
            </w:r>
          </w:p>
        </w:tc>
        <w:tc>
          <w:tcPr>
            <w:tcW w:w="807" w:type="dxa"/>
            <w:vMerge w:val="continue"/>
            <w:noWrap w:val="0"/>
            <w:vAlign w:val="center"/>
          </w:tcPr>
          <w:p>
            <w:pPr>
              <w:widowControl/>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75" w:type="dxa"/>
            <w:vMerge w:val="continue"/>
            <w:noWrap w:val="0"/>
            <w:vAlign w:val="center"/>
          </w:tcPr>
          <w:p>
            <w:pPr>
              <w:widowControl/>
              <w:rPr>
                <w:rFonts w:hint="eastAsia" w:ascii="仿宋_GB2312" w:hAnsi="仿宋_GB2312" w:eastAsia="仿宋_GB2312" w:cs="仿宋_GB2312"/>
                <w:color w:val="000000"/>
                <w:kern w:val="0"/>
                <w:sz w:val="20"/>
                <w:szCs w:val="20"/>
              </w:rPr>
            </w:pPr>
          </w:p>
        </w:tc>
        <w:tc>
          <w:tcPr>
            <w:tcW w:w="1080" w:type="dxa"/>
            <w:vMerge w:val="continue"/>
            <w:noWrap w:val="0"/>
            <w:vAlign w:val="center"/>
          </w:tcPr>
          <w:p>
            <w:pPr>
              <w:widowControl/>
              <w:rPr>
                <w:rFonts w:hint="eastAsia" w:ascii="仿宋_GB2312" w:hAnsi="仿宋_GB2312" w:eastAsia="仿宋_GB2312" w:cs="仿宋_GB2312"/>
                <w:color w:val="000000"/>
                <w:kern w:val="0"/>
                <w:sz w:val="20"/>
                <w:szCs w:val="20"/>
              </w:rPr>
            </w:pPr>
          </w:p>
        </w:tc>
        <w:tc>
          <w:tcPr>
            <w:tcW w:w="2894" w:type="dxa"/>
            <w:gridSpan w:val="2"/>
            <w:vMerge w:val="continue"/>
            <w:noWrap w:val="0"/>
            <w:vAlign w:val="center"/>
          </w:tcPr>
          <w:p>
            <w:pPr>
              <w:widowControl/>
              <w:rPr>
                <w:rFonts w:hint="eastAsia" w:ascii="仿宋_GB2312" w:hAnsi="仿宋_GB2312" w:eastAsia="仿宋_GB2312" w:cs="仿宋_GB2312"/>
                <w:color w:val="000000"/>
                <w:kern w:val="0"/>
                <w:sz w:val="20"/>
                <w:szCs w:val="20"/>
              </w:rPr>
            </w:pPr>
          </w:p>
        </w:tc>
        <w:tc>
          <w:tcPr>
            <w:tcW w:w="7574" w:type="dxa"/>
            <w:noWrap w:val="0"/>
            <w:vAlign w:val="center"/>
          </w:tcPr>
          <w:p>
            <w:pPr>
              <w:widowControl/>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全年拟组织参与2次专项整治，每次5个工作日，3人参加。</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30</w:t>
            </w:r>
          </w:p>
        </w:tc>
        <w:tc>
          <w:tcPr>
            <w:tcW w:w="807" w:type="dxa"/>
            <w:vMerge w:val="continue"/>
            <w:noWrap w:val="0"/>
            <w:vAlign w:val="center"/>
          </w:tcPr>
          <w:p>
            <w:pPr>
              <w:widowControl/>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080" w:type="dxa"/>
            <w:vMerge w:val="continue"/>
            <w:noWrap w:val="0"/>
            <w:vAlign w:val="center"/>
          </w:tcPr>
          <w:p>
            <w:pPr>
              <w:widowControl/>
              <w:jc w:val="left"/>
              <w:rPr>
                <w:rFonts w:hint="eastAsia" w:ascii="仿宋_GB2312" w:hAnsi="仿宋_GB2312" w:eastAsia="仿宋_GB2312" w:cs="仿宋_GB2312"/>
                <w:color w:val="000000"/>
                <w:kern w:val="0"/>
                <w:sz w:val="20"/>
                <w:szCs w:val="20"/>
              </w:rPr>
            </w:pPr>
          </w:p>
        </w:tc>
        <w:tc>
          <w:tcPr>
            <w:tcW w:w="2894" w:type="dxa"/>
            <w:gridSpan w:val="2"/>
            <w:vMerge w:val="restart"/>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非煤矿山</w:t>
            </w:r>
          </w:p>
        </w:tc>
        <w:tc>
          <w:tcPr>
            <w:tcW w:w="7574" w:type="dxa"/>
            <w:noWrap w:val="0"/>
            <w:vAlign w:val="center"/>
          </w:tcPr>
          <w:p>
            <w:pPr>
              <w:widowControl/>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根据省政府安委会、省厅、市委、市政府、县委、县政府的安排部署，以及在重要时段、敏感时期和重大节日组织开展全县非煤矿山行业安全生产专项检查监督。全年按照组织4次安全生产检查督查测算，每次3人，每次3个工作日。</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36</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75" w:type="dxa"/>
            <w:vMerge w:val="continue"/>
            <w:noWrap w:val="0"/>
            <w:vAlign w:val="center"/>
          </w:tcPr>
          <w:p>
            <w:pPr>
              <w:widowControl/>
              <w:rPr>
                <w:rFonts w:hint="eastAsia" w:ascii="仿宋_GB2312" w:hAnsi="仿宋_GB2312" w:eastAsia="仿宋_GB2312" w:cs="仿宋_GB2312"/>
              </w:rPr>
            </w:pPr>
          </w:p>
        </w:tc>
        <w:tc>
          <w:tcPr>
            <w:tcW w:w="1080" w:type="dxa"/>
            <w:vMerge w:val="continue"/>
            <w:noWrap w:val="0"/>
            <w:vAlign w:val="center"/>
          </w:tcPr>
          <w:p>
            <w:pPr>
              <w:widowControl/>
              <w:rPr>
                <w:rFonts w:hint="eastAsia" w:ascii="仿宋_GB2312" w:hAnsi="仿宋_GB2312" w:eastAsia="仿宋_GB2312" w:cs="仿宋_GB2312"/>
              </w:rPr>
            </w:pPr>
          </w:p>
        </w:tc>
        <w:tc>
          <w:tcPr>
            <w:tcW w:w="2894" w:type="dxa"/>
            <w:gridSpan w:val="2"/>
            <w:vMerge w:val="continue"/>
            <w:noWrap w:val="0"/>
            <w:vAlign w:val="center"/>
          </w:tcPr>
          <w:p>
            <w:pPr>
              <w:widowControl/>
              <w:rPr>
                <w:rFonts w:hint="eastAsia" w:ascii="仿宋_GB2312" w:hAnsi="仿宋_GB2312" w:eastAsia="仿宋_GB2312" w:cs="仿宋_GB2312"/>
              </w:rPr>
            </w:pPr>
          </w:p>
        </w:tc>
        <w:tc>
          <w:tcPr>
            <w:tcW w:w="7574" w:type="dxa"/>
            <w:noWrap w:val="0"/>
            <w:vAlign w:val="center"/>
          </w:tcPr>
          <w:p>
            <w:pPr>
              <w:widowControl/>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国家及省厅、市局组织的非煤矿山安全生产工作调研督导4次，每次2个工作日，</w:t>
            </w:r>
            <w:r>
              <w:rPr>
                <w:rFonts w:hint="eastAsia" w:ascii="仿宋_GB2312" w:hAnsi="仿宋_GB2312" w:eastAsia="仿宋_GB2312" w:cs="仿宋_GB2312"/>
                <w:color w:val="000000"/>
                <w:kern w:val="0"/>
                <w:sz w:val="20"/>
                <w:szCs w:val="20"/>
                <w:lang w:val="en-US" w:eastAsia="zh-CN"/>
              </w:rPr>
              <w:t>2</w:t>
            </w:r>
            <w:r>
              <w:rPr>
                <w:rFonts w:hint="eastAsia" w:ascii="仿宋_GB2312" w:hAnsi="仿宋_GB2312" w:eastAsia="仿宋_GB2312" w:cs="仿宋_GB2312"/>
                <w:color w:val="000000"/>
                <w:kern w:val="0"/>
                <w:sz w:val="20"/>
                <w:szCs w:val="20"/>
              </w:rPr>
              <w:t>人参加。</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16</w:t>
            </w:r>
          </w:p>
        </w:tc>
        <w:tc>
          <w:tcPr>
            <w:tcW w:w="807" w:type="dxa"/>
            <w:vMerge w:val="continue"/>
            <w:noWrap w:val="0"/>
            <w:vAlign w:val="center"/>
          </w:tcPr>
          <w:p>
            <w:pPr>
              <w:widowControl/>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075" w:type="dxa"/>
            <w:vMerge w:val="continue"/>
            <w:noWrap w:val="0"/>
            <w:vAlign w:val="center"/>
          </w:tcPr>
          <w:p>
            <w:pPr>
              <w:widowControl/>
              <w:rPr>
                <w:rFonts w:hint="eastAsia" w:ascii="仿宋_GB2312" w:hAnsi="仿宋_GB2312" w:eastAsia="仿宋_GB2312" w:cs="仿宋_GB2312"/>
                <w:color w:val="000000"/>
                <w:kern w:val="0"/>
                <w:sz w:val="20"/>
                <w:szCs w:val="20"/>
              </w:rPr>
            </w:pPr>
          </w:p>
        </w:tc>
        <w:tc>
          <w:tcPr>
            <w:tcW w:w="1080" w:type="dxa"/>
            <w:vMerge w:val="continue"/>
            <w:noWrap w:val="0"/>
            <w:vAlign w:val="center"/>
          </w:tcPr>
          <w:p>
            <w:pPr>
              <w:widowControl/>
              <w:rPr>
                <w:rFonts w:hint="eastAsia" w:ascii="仿宋_GB2312" w:hAnsi="仿宋_GB2312" w:eastAsia="仿宋_GB2312" w:cs="仿宋_GB2312"/>
                <w:color w:val="000000"/>
                <w:kern w:val="0"/>
                <w:sz w:val="20"/>
                <w:szCs w:val="20"/>
              </w:rPr>
            </w:pPr>
          </w:p>
        </w:tc>
        <w:tc>
          <w:tcPr>
            <w:tcW w:w="2894" w:type="dxa"/>
            <w:gridSpan w:val="2"/>
            <w:vMerge w:val="continue"/>
            <w:noWrap w:val="0"/>
            <w:vAlign w:val="center"/>
          </w:tcPr>
          <w:p>
            <w:pPr>
              <w:widowControl/>
              <w:rPr>
                <w:rFonts w:hint="eastAsia" w:ascii="仿宋_GB2312" w:hAnsi="仿宋_GB2312" w:eastAsia="仿宋_GB2312" w:cs="仿宋_GB2312"/>
                <w:color w:val="000000"/>
                <w:kern w:val="0"/>
                <w:sz w:val="20"/>
                <w:szCs w:val="20"/>
              </w:rPr>
            </w:pPr>
          </w:p>
        </w:tc>
        <w:tc>
          <w:tcPr>
            <w:tcW w:w="7574" w:type="dxa"/>
            <w:noWrap w:val="0"/>
            <w:vAlign w:val="center"/>
          </w:tcPr>
          <w:p>
            <w:pPr>
              <w:widowControl/>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全年拟组织参与2次专项整治，每次5个工作日，2人参加。</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20</w:t>
            </w:r>
          </w:p>
        </w:tc>
        <w:tc>
          <w:tcPr>
            <w:tcW w:w="807" w:type="dxa"/>
            <w:vMerge w:val="continue"/>
            <w:noWrap w:val="0"/>
            <w:vAlign w:val="center"/>
          </w:tcPr>
          <w:p>
            <w:pPr>
              <w:widowControl/>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080" w:type="dxa"/>
            <w:vMerge w:val="continue"/>
            <w:noWrap w:val="0"/>
            <w:vAlign w:val="center"/>
          </w:tcPr>
          <w:p>
            <w:pPr>
              <w:widowControl/>
              <w:jc w:val="left"/>
              <w:rPr>
                <w:rFonts w:hint="eastAsia" w:ascii="仿宋_GB2312" w:hAnsi="仿宋_GB2312" w:eastAsia="仿宋_GB2312" w:cs="仿宋_GB2312"/>
                <w:color w:val="000000"/>
                <w:kern w:val="0"/>
                <w:sz w:val="20"/>
                <w:szCs w:val="20"/>
              </w:rPr>
            </w:pPr>
          </w:p>
        </w:tc>
        <w:tc>
          <w:tcPr>
            <w:tcW w:w="2894" w:type="dxa"/>
            <w:gridSpan w:val="2"/>
            <w:vMerge w:val="restart"/>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冶金工贸</w:t>
            </w:r>
          </w:p>
        </w:tc>
        <w:tc>
          <w:tcPr>
            <w:tcW w:w="7574" w:type="dxa"/>
            <w:noWrap w:val="0"/>
            <w:vAlign w:val="center"/>
          </w:tcPr>
          <w:p>
            <w:pPr>
              <w:widowControl/>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根据省政府安委会、省厅、市委、市政府、县委、县政府的安排部署，以及在重要时段、敏感时期和重大节日组织开展全县冶金工贸行业安全生产专项检查监督。全年按照组织4次安全生产检查督查测算，每次2人，每次10个工作日。</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80</w:t>
            </w:r>
          </w:p>
        </w:tc>
        <w:tc>
          <w:tcPr>
            <w:tcW w:w="807" w:type="dxa"/>
            <w:vMerge w:val="continue"/>
            <w:noWrap w:val="0"/>
            <w:vAlign w:val="center"/>
          </w:tcPr>
          <w:p>
            <w:pPr>
              <w:widowControl/>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075" w:type="dxa"/>
            <w:vMerge w:val="continue"/>
            <w:noWrap w:val="0"/>
            <w:vAlign w:val="center"/>
          </w:tcPr>
          <w:p>
            <w:pPr>
              <w:widowControl/>
              <w:rPr>
                <w:rFonts w:hint="eastAsia" w:ascii="仿宋_GB2312" w:hAnsi="仿宋_GB2312" w:eastAsia="仿宋_GB2312" w:cs="仿宋_GB2312"/>
              </w:rPr>
            </w:pPr>
          </w:p>
        </w:tc>
        <w:tc>
          <w:tcPr>
            <w:tcW w:w="1080" w:type="dxa"/>
            <w:vMerge w:val="continue"/>
            <w:noWrap w:val="0"/>
            <w:vAlign w:val="center"/>
          </w:tcPr>
          <w:p>
            <w:pPr>
              <w:widowControl/>
              <w:rPr>
                <w:rFonts w:hint="eastAsia" w:ascii="仿宋_GB2312" w:hAnsi="仿宋_GB2312" w:eastAsia="仿宋_GB2312" w:cs="仿宋_GB2312"/>
              </w:rPr>
            </w:pPr>
          </w:p>
        </w:tc>
        <w:tc>
          <w:tcPr>
            <w:tcW w:w="2894" w:type="dxa"/>
            <w:gridSpan w:val="2"/>
            <w:vMerge w:val="continue"/>
            <w:noWrap w:val="0"/>
            <w:vAlign w:val="center"/>
          </w:tcPr>
          <w:p>
            <w:pPr>
              <w:widowControl/>
              <w:rPr>
                <w:rFonts w:hint="eastAsia" w:ascii="仿宋_GB2312" w:hAnsi="仿宋_GB2312" w:eastAsia="仿宋_GB2312" w:cs="仿宋_GB2312"/>
              </w:rPr>
            </w:pPr>
          </w:p>
        </w:tc>
        <w:tc>
          <w:tcPr>
            <w:tcW w:w="7574" w:type="dxa"/>
            <w:noWrap w:val="0"/>
            <w:vAlign w:val="center"/>
          </w:tcPr>
          <w:p>
            <w:pPr>
              <w:widowControl/>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rPr>
              <w:t>国家及省厅组织的冶金工贸安全生产工作调研督导</w:t>
            </w:r>
            <w:r>
              <w:rPr>
                <w:rFonts w:hint="eastAsia" w:ascii="仿宋_GB2312" w:hAnsi="仿宋_GB2312" w:eastAsia="仿宋_GB2312" w:cs="仿宋_GB2312"/>
                <w:color w:val="000000"/>
                <w:kern w:val="0"/>
                <w:sz w:val="20"/>
                <w:szCs w:val="20"/>
                <w:lang w:val="en-US" w:eastAsia="zh-CN"/>
              </w:rPr>
              <w:t>4</w:t>
            </w:r>
            <w:r>
              <w:rPr>
                <w:rFonts w:hint="eastAsia" w:ascii="仿宋_GB2312" w:hAnsi="仿宋_GB2312" w:eastAsia="仿宋_GB2312" w:cs="仿宋_GB2312"/>
                <w:color w:val="000000"/>
                <w:kern w:val="0"/>
                <w:sz w:val="20"/>
                <w:szCs w:val="20"/>
              </w:rPr>
              <w:t>次，每次2个工作日，</w:t>
            </w:r>
            <w:r>
              <w:rPr>
                <w:rFonts w:hint="eastAsia" w:ascii="仿宋_GB2312" w:hAnsi="仿宋_GB2312" w:eastAsia="仿宋_GB2312" w:cs="仿宋_GB2312"/>
                <w:color w:val="000000"/>
                <w:kern w:val="0"/>
                <w:sz w:val="20"/>
                <w:szCs w:val="20"/>
                <w:lang w:val="en-US" w:eastAsia="zh-CN"/>
              </w:rPr>
              <w:t>2</w:t>
            </w:r>
            <w:r>
              <w:rPr>
                <w:rFonts w:hint="eastAsia" w:ascii="仿宋_GB2312" w:hAnsi="仿宋_GB2312" w:eastAsia="仿宋_GB2312" w:cs="仿宋_GB2312"/>
                <w:color w:val="000000"/>
                <w:kern w:val="0"/>
                <w:sz w:val="20"/>
                <w:szCs w:val="20"/>
              </w:rPr>
              <w:t>人参加。</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16</w:t>
            </w:r>
          </w:p>
        </w:tc>
        <w:tc>
          <w:tcPr>
            <w:tcW w:w="807" w:type="dxa"/>
            <w:vMerge w:val="continue"/>
            <w:noWrap w:val="0"/>
            <w:vAlign w:val="center"/>
          </w:tcPr>
          <w:p>
            <w:pPr>
              <w:widowControl/>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075" w:type="dxa"/>
            <w:vMerge w:val="continue"/>
            <w:noWrap w:val="0"/>
            <w:vAlign w:val="center"/>
          </w:tcPr>
          <w:p>
            <w:pPr>
              <w:widowControl/>
              <w:rPr>
                <w:rFonts w:hint="eastAsia" w:ascii="仿宋_GB2312" w:hAnsi="仿宋_GB2312" w:eastAsia="仿宋_GB2312" w:cs="仿宋_GB2312"/>
                <w:color w:val="000000"/>
                <w:kern w:val="0"/>
                <w:sz w:val="20"/>
                <w:szCs w:val="20"/>
              </w:rPr>
            </w:pPr>
          </w:p>
        </w:tc>
        <w:tc>
          <w:tcPr>
            <w:tcW w:w="1080" w:type="dxa"/>
            <w:vMerge w:val="continue"/>
            <w:noWrap w:val="0"/>
            <w:vAlign w:val="center"/>
          </w:tcPr>
          <w:p>
            <w:pPr>
              <w:widowControl/>
              <w:rPr>
                <w:rFonts w:hint="eastAsia" w:ascii="仿宋_GB2312" w:hAnsi="仿宋_GB2312" w:eastAsia="仿宋_GB2312" w:cs="仿宋_GB2312"/>
                <w:color w:val="000000"/>
                <w:kern w:val="0"/>
                <w:sz w:val="20"/>
                <w:szCs w:val="20"/>
              </w:rPr>
            </w:pPr>
          </w:p>
        </w:tc>
        <w:tc>
          <w:tcPr>
            <w:tcW w:w="2894" w:type="dxa"/>
            <w:gridSpan w:val="2"/>
            <w:vMerge w:val="continue"/>
            <w:noWrap w:val="0"/>
            <w:vAlign w:val="center"/>
          </w:tcPr>
          <w:p>
            <w:pPr>
              <w:widowControl/>
              <w:rPr>
                <w:rFonts w:hint="eastAsia" w:ascii="仿宋_GB2312" w:hAnsi="仿宋_GB2312" w:eastAsia="仿宋_GB2312" w:cs="仿宋_GB2312"/>
                <w:color w:val="000000"/>
                <w:kern w:val="0"/>
                <w:sz w:val="20"/>
                <w:szCs w:val="20"/>
              </w:rPr>
            </w:pPr>
          </w:p>
        </w:tc>
        <w:tc>
          <w:tcPr>
            <w:tcW w:w="7574" w:type="dxa"/>
            <w:noWrap w:val="0"/>
            <w:vAlign w:val="center"/>
          </w:tcPr>
          <w:p>
            <w:pPr>
              <w:widowControl/>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全年拟组织参与2次专项整治，每次5个工作日，2人参加。</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20</w:t>
            </w:r>
          </w:p>
        </w:tc>
        <w:tc>
          <w:tcPr>
            <w:tcW w:w="807" w:type="dxa"/>
            <w:vMerge w:val="continue"/>
            <w:noWrap w:val="0"/>
            <w:vAlign w:val="center"/>
          </w:tcPr>
          <w:p>
            <w:pPr>
              <w:widowControl/>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080" w:type="dxa"/>
            <w:vMerge w:val="continue"/>
            <w:noWrap w:val="0"/>
            <w:vAlign w:val="center"/>
          </w:tcPr>
          <w:p>
            <w:pPr>
              <w:widowControl/>
              <w:jc w:val="left"/>
              <w:rPr>
                <w:rFonts w:hint="eastAsia" w:ascii="仿宋_GB2312" w:hAnsi="仿宋_GB2312" w:eastAsia="仿宋_GB2312" w:cs="仿宋_GB2312"/>
                <w:color w:val="000000"/>
                <w:kern w:val="0"/>
                <w:sz w:val="20"/>
                <w:szCs w:val="20"/>
              </w:rPr>
            </w:pPr>
          </w:p>
        </w:tc>
        <w:tc>
          <w:tcPr>
            <w:tcW w:w="2894" w:type="dxa"/>
            <w:gridSpan w:val="2"/>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组织相关专家入企服务</w:t>
            </w:r>
          </w:p>
        </w:tc>
        <w:tc>
          <w:tcPr>
            <w:tcW w:w="7574" w:type="dxa"/>
            <w:noWrap w:val="0"/>
            <w:vAlign w:val="center"/>
          </w:tcPr>
          <w:p>
            <w:pPr>
              <w:widowControl/>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全年预计对26家重点企业每季度开展服务一次，2人参加，每次2个工作日；对45一般企业每年开展服务一次，2人参加，每次1个工作日。26×2×2+45×2×1=194</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194</w:t>
            </w:r>
          </w:p>
        </w:tc>
        <w:tc>
          <w:tcPr>
            <w:tcW w:w="807" w:type="dxa"/>
            <w:vMerge w:val="continue"/>
            <w:noWrap w:val="0"/>
            <w:vAlign w:val="center"/>
          </w:tcPr>
          <w:p>
            <w:pPr>
              <w:widowControl/>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75" w:type="dxa"/>
            <w:vMerge w:val="continue"/>
            <w:noWrap w:val="0"/>
            <w:vAlign w:val="center"/>
          </w:tcPr>
          <w:p>
            <w:pPr>
              <w:widowControl/>
              <w:rPr>
                <w:rFonts w:hint="eastAsia" w:ascii="仿宋_GB2312" w:hAnsi="仿宋_GB2312" w:eastAsia="仿宋_GB2312" w:cs="仿宋_GB2312"/>
              </w:rPr>
            </w:pPr>
          </w:p>
        </w:tc>
        <w:tc>
          <w:tcPr>
            <w:tcW w:w="1080" w:type="dxa"/>
            <w:vMerge w:val="continue"/>
            <w:noWrap w:val="0"/>
            <w:vAlign w:val="center"/>
          </w:tcPr>
          <w:p>
            <w:pPr>
              <w:widowControl/>
              <w:rPr>
                <w:rFonts w:hint="eastAsia" w:ascii="仿宋_GB2312" w:hAnsi="仿宋_GB2312" w:eastAsia="仿宋_GB2312" w:cs="仿宋_GB2312"/>
              </w:rPr>
            </w:pPr>
          </w:p>
        </w:tc>
        <w:tc>
          <w:tcPr>
            <w:tcW w:w="2894" w:type="dxa"/>
            <w:gridSpan w:val="2"/>
            <w:noWrap w:val="0"/>
            <w:vAlign w:val="center"/>
          </w:tcPr>
          <w:p>
            <w:pPr>
              <w:widowControl/>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统计上报执法信息</w:t>
            </w:r>
          </w:p>
        </w:tc>
        <w:tc>
          <w:tcPr>
            <w:tcW w:w="7574" w:type="dxa"/>
            <w:noWrap w:val="0"/>
            <w:vAlign w:val="center"/>
          </w:tcPr>
          <w:p>
            <w:pPr>
              <w:widowControl/>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rPr>
              <w:t>上报各类执法统计报表：在“互联网+监管”平台、“互联网+执法”、部门协同监管平台、典型案例系统等系统平台录入各行业领域的监督检查、行政处罚、行政许可、“双随机、一公开”等信息，上报执法检查情况报表、安全生产领域联合惩戒对象信息汇总和移除表等，每月各股室累计需8个工作日。8</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val="en-US" w:eastAsia="zh-CN"/>
              </w:rPr>
              <w:t>12</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val="en-US" w:eastAsia="zh-CN"/>
              </w:rPr>
              <w:t>96。</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96</w:t>
            </w:r>
          </w:p>
        </w:tc>
        <w:tc>
          <w:tcPr>
            <w:tcW w:w="807" w:type="dxa"/>
            <w:vMerge w:val="continue"/>
            <w:noWrap w:val="0"/>
            <w:vAlign w:val="center"/>
          </w:tcPr>
          <w:p>
            <w:pPr>
              <w:widowControl/>
              <w:rPr>
                <w:rFonts w:hint="eastAsia" w:ascii="仿宋_GB2312" w:hAnsi="仿宋_GB2312" w:eastAsia="仿宋_GB2312" w:cs="仿宋_GB2312"/>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75" w:type="dxa"/>
            <w:vMerge w:val="restart"/>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非执法工作日</w:t>
            </w:r>
          </w:p>
        </w:tc>
        <w:tc>
          <w:tcPr>
            <w:tcW w:w="3974" w:type="dxa"/>
            <w:gridSpan w:val="3"/>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机关值班</w:t>
            </w:r>
          </w:p>
        </w:tc>
        <w:tc>
          <w:tcPr>
            <w:tcW w:w="7574" w:type="dxa"/>
            <w:noWrap w:val="0"/>
            <w:vAlign w:val="center"/>
          </w:tcPr>
          <w:p>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每天</w:t>
            </w:r>
            <w:r>
              <w:rPr>
                <w:rFonts w:hint="eastAsia" w:ascii="仿宋_GB2312" w:hAnsi="仿宋_GB2312" w:eastAsia="仿宋_GB2312" w:cs="仿宋_GB2312"/>
                <w:color w:val="000000"/>
                <w:kern w:val="0"/>
                <w:sz w:val="20"/>
                <w:szCs w:val="20"/>
                <w:lang w:val="en-US" w:eastAsia="zh-CN"/>
              </w:rPr>
              <w:t>1</w:t>
            </w:r>
            <w:r>
              <w:rPr>
                <w:rFonts w:hint="eastAsia" w:ascii="仿宋_GB2312" w:hAnsi="仿宋_GB2312" w:eastAsia="仿宋_GB2312" w:cs="仿宋_GB2312"/>
                <w:color w:val="000000"/>
                <w:kern w:val="0"/>
                <w:sz w:val="20"/>
                <w:szCs w:val="20"/>
              </w:rPr>
              <w:t>人</w:t>
            </w:r>
            <w:r>
              <w:rPr>
                <w:rFonts w:hint="eastAsia" w:ascii="仿宋_GB2312" w:hAnsi="仿宋_GB2312" w:eastAsia="仿宋_GB2312" w:cs="仿宋_GB2312"/>
                <w:color w:val="000000"/>
                <w:kern w:val="0"/>
                <w:sz w:val="20"/>
                <w:szCs w:val="20"/>
                <w:lang w:val="en-US" w:eastAsia="zh-CN"/>
              </w:rPr>
              <w:t>带</w:t>
            </w:r>
            <w:r>
              <w:rPr>
                <w:rFonts w:hint="eastAsia" w:ascii="仿宋_GB2312" w:hAnsi="仿宋_GB2312" w:eastAsia="仿宋_GB2312" w:cs="仿宋_GB2312"/>
                <w:color w:val="000000"/>
                <w:kern w:val="0"/>
                <w:sz w:val="20"/>
                <w:szCs w:val="20"/>
              </w:rPr>
              <w:t>班，全年共2</w:t>
            </w:r>
            <w:r>
              <w:rPr>
                <w:rFonts w:hint="eastAsia" w:ascii="仿宋_GB2312" w:hAnsi="仿宋_GB2312" w:eastAsia="仿宋_GB2312" w:cs="仿宋_GB2312"/>
                <w:color w:val="000000"/>
                <w:kern w:val="0"/>
                <w:sz w:val="20"/>
                <w:szCs w:val="20"/>
                <w:lang w:val="en-US" w:eastAsia="zh-CN"/>
              </w:rPr>
              <w:t>51</w:t>
            </w:r>
            <w:r>
              <w:rPr>
                <w:rFonts w:hint="eastAsia" w:ascii="仿宋_GB2312" w:hAnsi="仿宋_GB2312" w:eastAsia="仿宋_GB2312" w:cs="仿宋_GB2312"/>
                <w:color w:val="000000"/>
                <w:kern w:val="0"/>
                <w:sz w:val="20"/>
                <w:szCs w:val="20"/>
              </w:rPr>
              <w:t>个工作日，</w:t>
            </w:r>
            <w:r>
              <w:rPr>
                <w:rFonts w:hint="eastAsia" w:ascii="仿宋_GB2312" w:hAnsi="仿宋_GB2312" w:eastAsia="仿宋_GB2312" w:cs="仿宋_GB2312"/>
                <w:color w:val="000000"/>
                <w:kern w:val="0"/>
                <w:sz w:val="20"/>
                <w:szCs w:val="20"/>
                <w:lang w:val="en-US" w:eastAsia="zh-CN"/>
              </w:rPr>
              <w:t>1</w:t>
            </w:r>
            <w:r>
              <w:rPr>
                <w:rFonts w:hint="eastAsia" w:ascii="仿宋_GB2312" w:hAnsi="仿宋_GB2312" w:eastAsia="仿宋_GB2312" w:cs="仿宋_GB2312"/>
                <w:color w:val="000000"/>
                <w:kern w:val="0"/>
                <w:sz w:val="20"/>
                <w:szCs w:val="20"/>
              </w:rPr>
              <w:t>×2</w:t>
            </w:r>
            <w:r>
              <w:rPr>
                <w:rFonts w:hint="eastAsia" w:ascii="仿宋_GB2312" w:hAnsi="仿宋_GB2312" w:eastAsia="仿宋_GB2312" w:cs="仿宋_GB2312"/>
                <w:color w:val="000000"/>
                <w:kern w:val="0"/>
                <w:sz w:val="20"/>
                <w:szCs w:val="20"/>
                <w:lang w:val="en-US" w:eastAsia="zh-CN"/>
              </w:rPr>
              <w:t>51</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val="en-US" w:eastAsia="zh-CN"/>
              </w:rPr>
              <w:t>251</w:t>
            </w:r>
            <w:r>
              <w:rPr>
                <w:rFonts w:hint="eastAsia" w:ascii="仿宋_GB2312" w:hAnsi="仿宋_GB2312" w:eastAsia="仿宋_GB2312" w:cs="仿宋_GB2312"/>
                <w:color w:val="000000"/>
                <w:kern w:val="0"/>
                <w:sz w:val="20"/>
                <w:szCs w:val="20"/>
              </w:rPr>
              <w:t>。</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251</w:t>
            </w:r>
          </w:p>
        </w:tc>
        <w:tc>
          <w:tcPr>
            <w:tcW w:w="807" w:type="dxa"/>
            <w:vMerge w:val="restart"/>
            <w:noWrap w:val="0"/>
            <w:vAlign w:val="center"/>
          </w:tcPr>
          <w:p>
            <w:pPr>
              <w:jc w:val="center"/>
              <w:rPr>
                <w:rFonts w:hint="eastAsia" w:ascii="仿宋_GB2312" w:hAnsi="仿宋_GB2312" w:eastAsia="仿宋_GB2312" w:cs="仿宋_GB2312"/>
                <w:color w:val="000000"/>
                <w:kern w:val="0"/>
                <w:sz w:val="20"/>
                <w:szCs w:val="20"/>
                <w:lang w:val="en-US"/>
              </w:rPr>
            </w:pPr>
            <w:r>
              <w:rPr>
                <w:rFonts w:hint="eastAsia" w:ascii="仿宋_GB2312" w:hAnsi="仿宋_GB2312" w:eastAsia="仿宋_GB2312" w:cs="仿宋_GB2312"/>
                <w:color w:val="000000"/>
                <w:kern w:val="0"/>
                <w:sz w:val="20"/>
                <w:szCs w:val="20"/>
                <w:lang w:val="en-US" w:eastAsia="zh-CN"/>
              </w:rPr>
              <w:t>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080" w:type="dxa"/>
            <w:vMerge w:val="restart"/>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学习、培训、考核、会议</w:t>
            </w:r>
          </w:p>
        </w:tc>
        <w:tc>
          <w:tcPr>
            <w:tcW w:w="2894" w:type="dxa"/>
            <w:gridSpan w:val="2"/>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学习</w:t>
            </w:r>
          </w:p>
        </w:tc>
        <w:tc>
          <w:tcPr>
            <w:tcW w:w="7574" w:type="dxa"/>
            <w:noWrap w:val="0"/>
            <w:vAlign w:val="center"/>
          </w:tcPr>
          <w:p>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平均每</w:t>
            </w:r>
            <w:r>
              <w:rPr>
                <w:rFonts w:hint="eastAsia" w:ascii="仿宋_GB2312" w:hAnsi="仿宋_GB2312" w:eastAsia="仿宋_GB2312" w:cs="仿宋_GB2312"/>
                <w:color w:val="000000"/>
                <w:kern w:val="0"/>
                <w:sz w:val="20"/>
                <w:szCs w:val="20"/>
                <w:lang w:val="en-US" w:eastAsia="zh-CN"/>
              </w:rPr>
              <w:t>月</w:t>
            </w:r>
            <w:r>
              <w:rPr>
                <w:rFonts w:hint="eastAsia" w:ascii="仿宋_GB2312" w:hAnsi="仿宋_GB2312" w:eastAsia="仿宋_GB2312" w:cs="仿宋_GB2312"/>
                <w:color w:val="000000"/>
                <w:kern w:val="0"/>
                <w:sz w:val="20"/>
                <w:szCs w:val="20"/>
              </w:rPr>
              <w:t>组织集体学习1次，每次0.5个工作日，每次</w:t>
            </w:r>
            <w:r>
              <w:rPr>
                <w:rFonts w:hint="eastAsia" w:ascii="仿宋_GB2312" w:hAnsi="仿宋_GB2312" w:eastAsia="仿宋_GB2312" w:cs="仿宋_GB2312"/>
                <w:color w:val="000000"/>
                <w:kern w:val="0"/>
                <w:sz w:val="20"/>
                <w:szCs w:val="20"/>
                <w:lang w:val="en-US" w:eastAsia="zh-CN"/>
              </w:rPr>
              <w:t>16</w:t>
            </w:r>
            <w:r>
              <w:rPr>
                <w:rFonts w:hint="eastAsia" w:ascii="仿宋_GB2312" w:hAnsi="仿宋_GB2312" w:eastAsia="仿宋_GB2312" w:cs="仿宋_GB2312"/>
                <w:color w:val="000000"/>
                <w:kern w:val="0"/>
                <w:sz w:val="20"/>
                <w:szCs w:val="20"/>
              </w:rPr>
              <w:t>人参加</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1×12×0.5×</w:t>
            </w:r>
            <w:r>
              <w:rPr>
                <w:rFonts w:hint="eastAsia" w:ascii="仿宋_GB2312" w:hAnsi="仿宋_GB2312" w:eastAsia="仿宋_GB2312" w:cs="仿宋_GB2312"/>
                <w:color w:val="000000"/>
                <w:kern w:val="0"/>
                <w:sz w:val="20"/>
                <w:szCs w:val="20"/>
                <w:lang w:val="en-US" w:eastAsia="zh-CN"/>
              </w:rPr>
              <w:t>16</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val="en-US" w:eastAsia="zh-CN"/>
              </w:rPr>
              <w:t>96</w:t>
            </w:r>
            <w:r>
              <w:rPr>
                <w:rFonts w:hint="eastAsia" w:ascii="仿宋_GB2312" w:hAnsi="仿宋_GB2312" w:eastAsia="仿宋_GB2312" w:cs="仿宋_GB2312"/>
                <w:color w:val="000000"/>
                <w:kern w:val="0"/>
                <w:sz w:val="20"/>
                <w:szCs w:val="20"/>
              </w:rPr>
              <w:t>。</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240</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080" w:type="dxa"/>
            <w:vMerge w:val="continue"/>
            <w:noWrap w:val="0"/>
            <w:vAlign w:val="center"/>
          </w:tcPr>
          <w:p>
            <w:pPr>
              <w:widowControl/>
              <w:jc w:val="center"/>
              <w:rPr>
                <w:rFonts w:hint="eastAsia" w:ascii="仿宋_GB2312" w:hAnsi="仿宋_GB2312" w:eastAsia="仿宋_GB2312" w:cs="仿宋_GB2312"/>
                <w:color w:val="000000"/>
                <w:kern w:val="0"/>
                <w:sz w:val="20"/>
                <w:szCs w:val="20"/>
              </w:rPr>
            </w:pPr>
          </w:p>
        </w:tc>
        <w:tc>
          <w:tcPr>
            <w:tcW w:w="2894" w:type="dxa"/>
            <w:gridSpan w:val="2"/>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培训</w:t>
            </w:r>
          </w:p>
        </w:tc>
        <w:tc>
          <w:tcPr>
            <w:tcW w:w="7574" w:type="dxa"/>
            <w:noWrap w:val="0"/>
            <w:vAlign w:val="center"/>
          </w:tcPr>
          <w:p>
            <w:pPr>
              <w:widowControl/>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预计全年组织参加各类业务培训10次，平均每次4人参加，每次1个工作日。</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40</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080" w:type="dxa"/>
            <w:vMerge w:val="continue"/>
            <w:noWrap w:val="0"/>
            <w:vAlign w:val="center"/>
          </w:tcPr>
          <w:p>
            <w:pPr>
              <w:widowControl/>
              <w:jc w:val="left"/>
              <w:rPr>
                <w:rFonts w:hint="eastAsia" w:ascii="仿宋_GB2312" w:hAnsi="仿宋_GB2312" w:eastAsia="仿宋_GB2312" w:cs="仿宋_GB2312"/>
                <w:color w:val="000000"/>
                <w:kern w:val="0"/>
                <w:sz w:val="20"/>
                <w:szCs w:val="20"/>
              </w:rPr>
            </w:pPr>
          </w:p>
        </w:tc>
        <w:tc>
          <w:tcPr>
            <w:tcW w:w="2894" w:type="dxa"/>
            <w:gridSpan w:val="2"/>
            <w:vMerge w:val="restart"/>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会议</w:t>
            </w:r>
          </w:p>
        </w:tc>
        <w:tc>
          <w:tcPr>
            <w:tcW w:w="7574" w:type="dxa"/>
            <w:noWrap w:val="0"/>
            <w:vAlign w:val="center"/>
          </w:tcPr>
          <w:p>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组织参加</w:t>
            </w:r>
            <w:r>
              <w:rPr>
                <w:rFonts w:hint="eastAsia" w:ascii="仿宋_GB2312" w:hAnsi="仿宋_GB2312" w:eastAsia="仿宋_GB2312" w:cs="仿宋_GB2312"/>
                <w:color w:val="000000"/>
                <w:kern w:val="0"/>
                <w:sz w:val="20"/>
                <w:szCs w:val="20"/>
                <w:lang w:eastAsia="zh-CN"/>
              </w:rPr>
              <w:t>县</w:t>
            </w:r>
            <w:r>
              <w:rPr>
                <w:rFonts w:hint="eastAsia" w:ascii="仿宋_GB2312" w:hAnsi="仿宋_GB2312" w:eastAsia="仿宋_GB2312" w:cs="仿宋_GB2312"/>
                <w:color w:val="000000"/>
                <w:kern w:val="0"/>
                <w:sz w:val="20"/>
                <w:szCs w:val="20"/>
              </w:rPr>
              <w:t>政府安委会例会，每月1次，每次</w:t>
            </w:r>
            <w:r>
              <w:rPr>
                <w:rFonts w:hint="eastAsia" w:ascii="仿宋_GB2312" w:hAnsi="仿宋_GB2312" w:eastAsia="仿宋_GB2312" w:cs="仿宋_GB2312"/>
                <w:color w:val="000000"/>
                <w:kern w:val="0"/>
                <w:sz w:val="20"/>
                <w:szCs w:val="20"/>
                <w:lang w:val="en-US" w:eastAsia="zh-CN"/>
              </w:rPr>
              <w:t>3</w:t>
            </w:r>
            <w:r>
              <w:rPr>
                <w:rFonts w:hint="eastAsia" w:ascii="仿宋_GB2312" w:hAnsi="仿宋_GB2312" w:eastAsia="仿宋_GB2312" w:cs="仿宋_GB2312"/>
                <w:color w:val="000000"/>
                <w:kern w:val="0"/>
                <w:sz w:val="20"/>
                <w:szCs w:val="20"/>
              </w:rPr>
              <w:t>人参加，每次0.5个工作日；参加县委县政府召开的各类会议，预计</w:t>
            </w:r>
            <w:r>
              <w:rPr>
                <w:rFonts w:hint="eastAsia" w:ascii="仿宋_GB2312" w:hAnsi="仿宋_GB2312" w:eastAsia="仿宋_GB2312" w:cs="仿宋_GB2312"/>
                <w:color w:val="000000"/>
                <w:kern w:val="0"/>
                <w:sz w:val="20"/>
                <w:szCs w:val="20"/>
                <w:lang w:val="en-US" w:eastAsia="zh-CN"/>
              </w:rPr>
              <w:t>12</w:t>
            </w:r>
            <w:r>
              <w:rPr>
                <w:rFonts w:hint="eastAsia" w:ascii="仿宋_GB2312" w:hAnsi="仿宋_GB2312" w:eastAsia="仿宋_GB2312" w:cs="仿宋_GB2312"/>
                <w:color w:val="000000"/>
                <w:kern w:val="0"/>
                <w:sz w:val="20"/>
                <w:szCs w:val="20"/>
              </w:rPr>
              <w:t>次，每次2人参加，每次0.5个工作日；参加其他部门组织的有关工作会议，预计12次，每次</w:t>
            </w:r>
            <w:r>
              <w:rPr>
                <w:rFonts w:hint="eastAsia" w:ascii="仿宋_GB2312" w:hAnsi="仿宋_GB2312" w:eastAsia="仿宋_GB2312" w:cs="仿宋_GB2312"/>
                <w:color w:val="000000"/>
                <w:kern w:val="0"/>
                <w:sz w:val="20"/>
                <w:szCs w:val="20"/>
                <w:lang w:val="en-US" w:eastAsia="zh-CN"/>
              </w:rPr>
              <w:t>1</w:t>
            </w:r>
            <w:r>
              <w:rPr>
                <w:rFonts w:hint="eastAsia" w:ascii="仿宋_GB2312" w:hAnsi="仿宋_GB2312" w:eastAsia="仿宋_GB2312" w:cs="仿宋_GB2312"/>
                <w:color w:val="000000"/>
                <w:kern w:val="0"/>
                <w:sz w:val="20"/>
                <w:szCs w:val="20"/>
              </w:rPr>
              <w:t>人参加，每次0.5个工作日。共计：1×12×</w:t>
            </w:r>
            <w:r>
              <w:rPr>
                <w:rFonts w:hint="eastAsia" w:ascii="仿宋_GB2312" w:hAnsi="仿宋_GB2312" w:eastAsia="仿宋_GB2312" w:cs="仿宋_GB2312"/>
                <w:color w:val="000000"/>
                <w:kern w:val="0"/>
                <w:sz w:val="20"/>
                <w:szCs w:val="20"/>
                <w:lang w:val="en-US" w:eastAsia="zh-CN"/>
              </w:rPr>
              <w:t>3</w:t>
            </w:r>
            <w:r>
              <w:rPr>
                <w:rFonts w:hint="eastAsia" w:ascii="仿宋_GB2312" w:hAnsi="仿宋_GB2312" w:eastAsia="仿宋_GB2312" w:cs="仿宋_GB2312"/>
                <w:color w:val="000000"/>
                <w:kern w:val="0"/>
                <w:sz w:val="20"/>
                <w:szCs w:val="20"/>
              </w:rPr>
              <w:t>×0.5+</w:t>
            </w:r>
            <w:r>
              <w:rPr>
                <w:rFonts w:hint="eastAsia" w:ascii="仿宋_GB2312" w:hAnsi="仿宋_GB2312" w:eastAsia="仿宋_GB2312" w:cs="仿宋_GB2312"/>
                <w:color w:val="000000"/>
                <w:kern w:val="0"/>
                <w:sz w:val="20"/>
                <w:szCs w:val="20"/>
                <w:lang w:val="en-US" w:eastAsia="zh-CN"/>
              </w:rPr>
              <w:t>12</w:t>
            </w:r>
            <w:r>
              <w:rPr>
                <w:rFonts w:hint="eastAsia" w:ascii="仿宋_GB2312" w:hAnsi="仿宋_GB2312" w:eastAsia="仿宋_GB2312" w:cs="仿宋_GB2312"/>
                <w:color w:val="000000"/>
                <w:kern w:val="0"/>
                <w:sz w:val="20"/>
                <w:szCs w:val="20"/>
              </w:rPr>
              <w:t>×2×0.5+12×</w:t>
            </w:r>
            <w:r>
              <w:rPr>
                <w:rFonts w:hint="eastAsia" w:ascii="仿宋_GB2312" w:hAnsi="仿宋_GB2312" w:eastAsia="仿宋_GB2312" w:cs="仿宋_GB2312"/>
                <w:color w:val="000000"/>
                <w:kern w:val="0"/>
                <w:sz w:val="20"/>
                <w:szCs w:val="20"/>
                <w:lang w:val="en-US" w:eastAsia="zh-CN"/>
              </w:rPr>
              <w:t>1</w:t>
            </w:r>
            <w:r>
              <w:rPr>
                <w:rFonts w:hint="eastAsia" w:ascii="仿宋_GB2312" w:hAnsi="仿宋_GB2312" w:eastAsia="仿宋_GB2312" w:cs="仿宋_GB2312"/>
                <w:color w:val="000000"/>
                <w:kern w:val="0"/>
                <w:sz w:val="20"/>
                <w:szCs w:val="20"/>
              </w:rPr>
              <w:t>×0.5=</w:t>
            </w:r>
            <w:r>
              <w:rPr>
                <w:rFonts w:hint="eastAsia" w:ascii="仿宋_GB2312" w:hAnsi="仿宋_GB2312" w:eastAsia="仿宋_GB2312" w:cs="仿宋_GB2312"/>
                <w:color w:val="000000"/>
                <w:kern w:val="0"/>
                <w:sz w:val="20"/>
                <w:szCs w:val="20"/>
                <w:lang w:val="en-US" w:eastAsia="zh-CN"/>
              </w:rPr>
              <w:t>36</w:t>
            </w:r>
            <w:r>
              <w:rPr>
                <w:rFonts w:hint="eastAsia" w:ascii="仿宋_GB2312" w:hAnsi="仿宋_GB2312" w:eastAsia="仿宋_GB2312" w:cs="仿宋_GB2312"/>
                <w:color w:val="000000"/>
                <w:kern w:val="0"/>
                <w:sz w:val="20"/>
                <w:szCs w:val="20"/>
              </w:rPr>
              <w:t>。</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36</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1080" w:type="dxa"/>
            <w:vMerge w:val="continue"/>
            <w:noWrap w:val="0"/>
            <w:vAlign w:val="center"/>
          </w:tcPr>
          <w:p>
            <w:pPr>
              <w:widowControl/>
              <w:jc w:val="left"/>
              <w:rPr>
                <w:rFonts w:hint="eastAsia" w:ascii="仿宋_GB2312" w:hAnsi="仿宋_GB2312" w:eastAsia="仿宋_GB2312" w:cs="仿宋_GB2312"/>
                <w:color w:val="000000"/>
                <w:kern w:val="0"/>
                <w:sz w:val="20"/>
                <w:szCs w:val="20"/>
              </w:rPr>
            </w:pPr>
          </w:p>
        </w:tc>
        <w:tc>
          <w:tcPr>
            <w:tcW w:w="2894" w:type="dxa"/>
            <w:gridSpan w:val="2"/>
            <w:vMerge w:val="continue"/>
            <w:noWrap w:val="0"/>
            <w:vAlign w:val="center"/>
          </w:tcPr>
          <w:p>
            <w:pPr>
              <w:widowControl/>
              <w:jc w:val="left"/>
              <w:rPr>
                <w:rFonts w:hint="eastAsia" w:ascii="仿宋_GB2312" w:hAnsi="仿宋_GB2312" w:eastAsia="仿宋_GB2312" w:cs="仿宋_GB2312"/>
                <w:color w:val="000000"/>
                <w:kern w:val="0"/>
                <w:sz w:val="20"/>
                <w:szCs w:val="20"/>
              </w:rPr>
            </w:pPr>
          </w:p>
        </w:tc>
        <w:tc>
          <w:tcPr>
            <w:tcW w:w="7574" w:type="dxa"/>
            <w:noWrap w:val="0"/>
            <w:vAlign w:val="center"/>
          </w:tcPr>
          <w:p>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预计参加应急部、省厅、市局视频会议12次，每次0.5个工作日，</w:t>
            </w:r>
            <w:r>
              <w:rPr>
                <w:rFonts w:hint="eastAsia" w:ascii="仿宋_GB2312" w:hAnsi="仿宋_GB2312" w:eastAsia="仿宋_GB2312" w:cs="仿宋_GB2312"/>
                <w:color w:val="000000"/>
                <w:kern w:val="0"/>
                <w:sz w:val="20"/>
                <w:szCs w:val="20"/>
                <w:lang w:val="en-US" w:eastAsia="zh-CN"/>
              </w:rPr>
              <w:t>3</w:t>
            </w:r>
            <w:r>
              <w:rPr>
                <w:rFonts w:hint="eastAsia" w:ascii="仿宋_GB2312" w:hAnsi="仿宋_GB2312" w:eastAsia="仿宋_GB2312" w:cs="仿宋_GB2312"/>
                <w:color w:val="000000"/>
                <w:kern w:val="0"/>
                <w:sz w:val="20"/>
                <w:szCs w:val="20"/>
              </w:rPr>
              <w:t>人参加。12×0.5×</w:t>
            </w:r>
            <w:r>
              <w:rPr>
                <w:rFonts w:hint="eastAsia" w:ascii="仿宋_GB2312" w:hAnsi="仿宋_GB2312" w:eastAsia="仿宋_GB2312" w:cs="仿宋_GB2312"/>
                <w:color w:val="000000"/>
                <w:kern w:val="0"/>
                <w:sz w:val="20"/>
                <w:szCs w:val="20"/>
                <w:lang w:val="en-US" w:eastAsia="zh-CN"/>
              </w:rPr>
              <w:t>3</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val="en-US" w:eastAsia="zh-CN"/>
              </w:rPr>
              <w:t>18</w:t>
            </w:r>
            <w:r>
              <w:rPr>
                <w:rFonts w:hint="eastAsia" w:ascii="仿宋_GB2312" w:hAnsi="仿宋_GB2312" w:eastAsia="仿宋_GB2312" w:cs="仿宋_GB2312"/>
                <w:color w:val="000000"/>
                <w:kern w:val="0"/>
                <w:sz w:val="20"/>
                <w:szCs w:val="20"/>
              </w:rPr>
              <w:t>。</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18</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3974" w:type="dxa"/>
            <w:gridSpan w:val="3"/>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参加党群活动</w:t>
            </w:r>
          </w:p>
        </w:tc>
        <w:tc>
          <w:tcPr>
            <w:tcW w:w="7574" w:type="dxa"/>
            <w:noWrap w:val="0"/>
            <w:vAlign w:val="center"/>
          </w:tcPr>
          <w:p>
            <w:pPr>
              <w:widowControl/>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每月一次党小组会</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lang w:val="en-US" w:eastAsia="zh-CN"/>
              </w:rPr>
              <w:t>9</w:t>
            </w:r>
            <w:r>
              <w:rPr>
                <w:rFonts w:hint="eastAsia" w:ascii="仿宋_GB2312" w:hAnsi="仿宋_GB2312" w:eastAsia="仿宋_GB2312" w:cs="仿宋_GB2312"/>
                <w:color w:val="000000"/>
                <w:kern w:val="0"/>
                <w:sz w:val="20"/>
                <w:szCs w:val="20"/>
              </w:rPr>
              <w:t>人参加、每次0.5个工作日，每季度一次党员大会、</w:t>
            </w:r>
            <w:r>
              <w:rPr>
                <w:rFonts w:hint="eastAsia" w:ascii="仿宋_GB2312" w:hAnsi="仿宋_GB2312" w:eastAsia="仿宋_GB2312" w:cs="仿宋_GB2312"/>
                <w:color w:val="000000"/>
                <w:kern w:val="0"/>
                <w:sz w:val="20"/>
                <w:szCs w:val="20"/>
                <w:lang w:val="en-US" w:eastAsia="zh-CN"/>
              </w:rPr>
              <w:t>,9</w:t>
            </w:r>
            <w:r>
              <w:rPr>
                <w:rFonts w:hint="eastAsia" w:ascii="仿宋_GB2312" w:hAnsi="仿宋_GB2312" w:eastAsia="仿宋_GB2312" w:cs="仿宋_GB2312"/>
                <w:color w:val="000000"/>
                <w:kern w:val="0"/>
                <w:sz w:val="20"/>
                <w:szCs w:val="20"/>
              </w:rPr>
              <w:t>人参加</w:t>
            </w:r>
            <w:r>
              <w:rPr>
                <w:rFonts w:hint="eastAsia" w:ascii="仿宋_GB2312" w:hAnsi="仿宋_GB2312" w:eastAsia="仿宋_GB2312" w:cs="仿宋_GB2312"/>
                <w:color w:val="000000"/>
                <w:kern w:val="0"/>
                <w:sz w:val="20"/>
                <w:szCs w:val="20"/>
                <w:lang w:eastAsia="zh-CN"/>
              </w:rPr>
              <w:t>，</w:t>
            </w:r>
            <w:r>
              <w:rPr>
                <w:rFonts w:hint="eastAsia" w:ascii="仿宋_GB2312" w:hAnsi="仿宋_GB2312" w:eastAsia="仿宋_GB2312" w:cs="仿宋_GB2312"/>
                <w:color w:val="000000"/>
                <w:kern w:val="0"/>
                <w:sz w:val="20"/>
                <w:szCs w:val="20"/>
              </w:rPr>
              <w:t>每次0.5个工作日（1×12×</w:t>
            </w:r>
            <w:r>
              <w:rPr>
                <w:rFonts w:hint="eastAsia" w:ascii="仿宋_GB2312" w:hAnsi="仿宋_GB2312" w:eastAsia="仿宋_GB2312" w:cs="仿宋_GB2312"/>
                <w:color w:val="000000"/>
                <w:kern w:val="0"/>
                <w:sz w:val="20"/>
                <w:szCs w:val="20"/>
                <w:lang w:val="en-US" w:eastAsia="zh-CN"/>
              </w:rPr>
              <w:t>9</w:t>
            </w:r>
            <w:r>
              <w:rPr>
                <w:rFonts w:hint="eastAsia" w:ascii="仿宋_GB2312" w:hAnsi="仿宋_GB2312" w:eastAsia="仿宋_GB2312" w:cs="仿宋_GB2312"/>
                <w:color w:val="000000"/>
                <w:kern w:val="0"/>
                <w:sz w:val="20"/>
                <w:szCs w:val="20"/>
              </w:rPr>
              <w:t>×0.5+1×4×</w:t>
            </w:r>
            <w:r>
              <w:rPr>
                <w:rFonts w:hint="eastAsia" w:ascii="仿宋_GB2312" w:hAnsi="仿宋_GB2312" w:eastAsia="仿宋_GB2312" w:cs="仿宋_GB2312"/>
                <w:color w:val="000000"/>
                <w:kern w:val="0"/>
                <w:sz w:val="20"/>
                <w:szCs w:val="20"/>
                <w:lang w:val="en-US" w:eastAsia="zh-CN"/>
              </w:rPr>
              <w:t>9</w:t>
            </w:r>
            <w:r>
              <w:rPr>
                <w:rFonts w:hint="eastAsia" w:ascii="仿宋_GB2312" w:hAnsi="仿宋_GB2312" w:eastAsia="仿宋_GB2312" w:cs="仿宋_GB2312"/>
                <w:color w:val="000000"/>
                <w:kern w:val="0"/>
                <w:sz w:val="20"/>
                <w:szCs w:val="20"/>
              </w:rPr>
              <w:t>×0.5=</w:t>
            </w:r>
            <w:r>
              <w:rPr>
                <w:rFonts w:hint="eastAsia" w:ascii="仿宋_GB2312" w:hAnsi="仿宋_GB2312" w:eastAsia="仿宋_GB2312" w:cs="仿宋_GB2312"/>
                <w:color w:val="000000"/>
                <w:kern w:val="0"/>
                <w:sz w:val="20"/>
                <w:szCs w:val="20"/>
                <w:lang w:val="en-US" w:eastAsia="zh-CN"/>
              </w:rPr>
              <w:t>72</w:t>
            </w:r>
            <w:r>
              <w:rPr>
                <w:rFonts w:hint="eastAsia" w:ascii="仿宋_GB2312" w:hAnsi="仿宋_GB2312" w:eastAsia="仿宋_GB2312" w:cs="仿宋_GB2312"/>
                <w:color w:val="000000"/>
                <w:kern w:val="0"/>
                <w:sz w:val="20"/>
                <w:szCs w:val="20"/>
              </w:rPr>
              <w:t>天）。机关支部委员会每月召开一次，</w:t>
            </w:r>
            <w:r>
              <w:rPr>
                <w:rFonts w:hint="eastAsia" w:ascii="仿宋_GB2312" w:hAnsi="仿宋_GB2312" w:eastAsia="仿宋_GB2312" w:cs="仿宋_GB2312"/>
                <w:color w:val="auto"/>
                <w:kern w:val="0"/>
                <w:sz w:val="20"/>
                <w:szCs w:val="20"/>
                <w:highlight w:val="none"/>
                <w:lang w:val="en-US" w:eastAsia="zh-CN"/>
              </w:rPr>
              <w:t>6</w:t>
            </w:r>
            <w:r>
              <w:rPr>
                <w:rFonts w:hint="eastAsia" w:ascii="仿宋_GB2312" w:hAnsi="仿宋_GB2312" w:eastAsia="仿宋_GB2312" w:cs="仿宋_GB2312"/>
                <w:color w:val="auto"/>
                <w:kern w:val="0"/>
                <w:sz w:val="20"/>
                <w:szCs w:val="20"/>
                <w:highlight w:val="none"/>
              </w:rPr>
              <w:t>名委员</w:t>
            </w:r>
            <w:r>
              <w:rPr>
                <w:rFonts w:hint="eastAsia" w:ascii="仿宋_GB2312" w:hAnsi="仿宋_GB2312" w:eastAsia="仿宋_GB2312" w:cs="仿宋_GB2312"/>
                <w:color w:val="000000"/>
                <w:kern w:val="0"/>
                <w:sz w:val="20"/>
                <w:szCs w:val="20"/>
              </w:rPr>
              <w:t>参加，每次0.5个工作日，12×</w:t>
            </w:r>
            <w:r>
              <w:rPr>
                <w:rFonts w:hint="eastAsia" w:ascii="仿宋_GB2312" w:hAnsi="仿宋_GB2312" w:eastAsia="仿宋_GB2312" w:cs="仿宋_GB2312"/>
                <w:color w:val="000000"/>
                <w:kern w:val="0"/>
                <w:sz w:val="20"/>
                <w:szCs w:val="20"/>
                <w:lang w:val="en-US" w:eastAsia="zh-CN"/>
              </w:rPr>
              <w:t>6</w:t>
            </w:r>
            <w:r>
              <w:rPr>
                <w:rFonts w:hint="eastAsia" w:ascii="仿宋_GB2312" w:hAnsi="仿宋_GB2312" w:eastAsia="仿宋_GB2312" w:cs="仿宋_GB2312"/>
                <w:color w:val="000000"/>
                <w:kern w:val="0"/>
                <w:sz w:val="20"/>
                <w:szCs w:val="20"/>
              </w:rPr>
              <w:t>×0.5=</w:t>
            </w:r>
            <w:r>
              <w:rPr>
                <w:rFonts w:hint="eastAsia" w:ascii="仿宋_GB2312" w:hAnsi="仿宋_GB2312" w:eastAsia="仿宋_GB2312" w:cs="仿宋_GB2312"/>
                <w:color w:val="000000"/>
                <w:kern w:val="0"/>
                <w:sz w:val="20"/>
                <w:szCs w:val="20"/>
                <w:lang w:val="en-US" w:eastAsia="zh-CN"/>
              </w:rPr>
              <w:t>36</w:t>
            </w:r>
            <w:r>
              <w:rPr>
                <w:rFonts w:hint="eastAsia" w:ascii="仿宋_GB2312" w:hAnsi="仿宋_GB2312" w:eastAsia="仿宋_GB2312" w:cs="仿宋_GB2312"/>
                <w:color w:val="000000"/>
                <w:kern w:val="0"/>
                <w:sz w:val="20"/>
                <w:szCs w:val="20"/>
              </w:rPr>
              <w:t>天。共计：</w:t>
            </w:r>
            <w:r>
              <w:rPr>
                <w:rFonts w:hint="eastAsia" w:ascii="仿宋_GB2312" w:hAnsi="仿宋_GB2312" w:eastAsia="仿宋_GB2312" w:cs="仿宋_GB2312"/>
                <w:color w:val="000000"/>
                <w:kern w:val="0"/>
                <w:sz w:val="20"/>
                <w:szCs w:val="20"/>
                <w:lang w:val="en-US" w:eastAsia="zh-CN"/>
              </w:rPr>
              <w:t>72</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val="en-US" w:eastAsia="zh-CN"/>
              </w:rPr>
              <w:t>36</w:t>
            </w:r>
            <w:r>
              <w:rPr>
                <w:rFonts w:hint="eastAsia" w:ascii="仿宋_GB2312" w:hAnsi="仿宋_GB2312" w:eastAsia="仿宋_GB2312" w:cs="仿宋_GB2312"/>
                <w:color w:val="000000"/>
                <w:kern w:val="0"/>
                <w:sz w:val="20"/>
                <w:szCs w:val="20"/>
              </w:rPr>
              <w:t>=</w:t>
            </w:r>
            <w:r>
              <w:rPr>
                <w:rFonts w:hint="eastAsia" w:ascii="仿宋_GB2312" w:hAnsi="仿宋_GB2312" w:eastAsia="仿宋_GB2312" w:cs="仿宋_GB2312"/>
                <w:color w:val="000000"/>
                <w:kern w:val="0"/>
                <w:sz w:val="20"/>
                <w:szCs w:val="20"/>
                <w:lang w:val="en-US" w:eastAsia="zh-CN"/>
              </w:rPr>
              <w:t>108</w:t>
            </w:r>
            <w:r>
              <w:rPr>
                <w:rFonts w:hint="eastAsia" w:ascii="仿宋_GB2312" w:hAnsi="仿宋_GB2312" w:eastAsia="仿宋_GB2312" w:cs="仿宋_GB2312"/>
                <w:color w:val="000000"/>
                <w:kern w:val="0"/>
                <w:sz w:val="20"/>
                <w:szCs w:val="20"/>
              </w:rPr>
              <w:t>天。</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108</w:t>
            </w:r>
          </w:p>
        </w:tc>
        <w:tc>
          <w:tcPr>
            <w:tcW w:w="807" w:type="dxa"/>
            <w:vMerge w:val="continue"/>
            <w:noWrap w:val="0"/>
            <w:vAlign w:val="center"/>
          </w:tcPr>
          <w:p>
            <w:pPr>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075" w:type="dxa"/>
            <w:vMerge w:val="continue"/>
            <w:noWrap w:val="0"/>
            <w:vAlign w:val="center"/>
          </w:tcPr>
          <w:p>
            <w:pPr>
              <w:widowControl/>
              <w:jc w:val="left"/>
              <w:rPr>
                <w:rFonts w:hint="eastAsia" w:ascii="仿宋_GB2312" w:hAnsi="仿宋_GB2312" w:eastAsia="仿宋_GB2312" w:cs="仿宋_GB2312"/>
                <w:color w:val="000000"/>
                <w:kern w:val="0"/>
                <w:sz w:val="24"/>
              </w:rPr>
            </w:pPr>
          </w:p>
        </w:tc>
        <w:tc>
          <w:tcPr>
            <w:tcW w:w="3974" w:type="dxa"/>
            <w:gridSpan w:val="3"/>
            <w:noWrap w:val="0"/>
            <w:vAlign w:val="center"/>
          </w:tcPr>
          <w:p>
            <w:pPr>
              <w:widowControl/>
              <w:jc w:val="center"/>
              <w:rPr>
                <w:rFonts w:hint="eastAsia"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法定年休假</w:t>
            </w:r>
          </w:p>
        </w:tc>
        <w:tc>
          <w:tcPr>
            <w:tcW w:w="7574" w:type="dxa"/>
            <w:noWrap w:val="0"/>
            <w:vAlign w:val="center"/>
          </w:tcPr>
          <w:p>
            <w:pPr>
              <w:widowControl/>
              <w:rPr>
                <w:rFonts w:hint="eastAsia" w:ascii="仿宋_GB2312" w:hAnsi="仿宋_GB2312" w:eastAsia="仿宋_GB2312" w:cs="仿宋_GB2312"/>
                <w:color w:val="0000FF"/>
                <w:kern w:val="0"/>
                <w:sz w:val="20"/>
                <w:szCs w:val="20"/>
              </w:rPr>
            </w:pPr>
            <w:r>
              <w:rPr>
                <w:rFonts w:hint="eastAsia" w:ascii="仿宋_GB2312" w:hAnsi="仿宋_GB2312" w:eastAsia="仿宋_GB2312" w:cs="仿宋_GB2312"/>
                <w:color w:val="000000"/>
                <w:kern w:val="0"/>
                <w:sz w:val="20"/>
                <w:szCs w:val="20"/>
              </w:rPr>
              <w:t>年</w:t>
            </w:r>
            <w:r>
              <w:rPr>
                <w:rFonts w:hint="eastAsia" w:ascii="仿宋_GB2312" w:hAnsi="仿宋_GB2312" w:eastAsia="仿宋_GB2312" w:cs="仿宋_GB2312"/>
                <w:color w:val="auto"/>
                <w:kern w:val="0"/>
                <w:sz w:val="20"/>
                <w:szCs w:val="20"/>
              </w:rPr>
              <w:t>休假15天的有</w:t>
            </w:r>
            <w:r>
              <w:rPr>
                <w:rFonts w:hint="eastAsia" w:ascii="仿宋_GB2312" w:hAnsi="仿宋_GB2312" w:eastAsia="仿宋_GB2312" w:cs="仿宋_GB2312"/>
                <w:color w:val="auto"/>
                <w:kern w:val="0"/>
                <w:sz w:val="20"/>
                <w:szCs w:val="20"/>
                <w:lang w:val="en-US" w:eastAsia="zh-CN"/>
              </w:rPr>
              <w:t>6</w:t>
            </w:r>
            <w:r>
              <w:rPr>
                <w:rFonts w:hint="eastAsia" w:ascii="仿宋_GB2312" w:hAnsi="仿宋_GB2312" w:eastAsia="仿宋_GB2312" w:cs="仿宋_GB2312"/>
                <w:color w:val="auto"/>
                <w:kern w:val="0"/>
                <w:sz w:val="20"/>
                <w:szCs w:val="20"/>
              </w:rPr>
              <w:t>人、年休假10天的有</w:t>
            </w:r>
            <w:r>
              <w:rPr>
                <w:rFonts w:hint="eastAsia" w:ascii="仿宋_GB2312" w:hAnsi="仿宋_GB2312" w:eastAsia="仿宋_GB2312" w:cs="仿宋_GB2312"/>
                <w:color w:val="auto"/>
                <w:kern w:val="0"/>
                <w:sz w:val="20"/>
                <w:szCs w:val="20"/>
                <w:lang w:val="en-US" w:eastAsia="zh-CN"/>
              </w:rPr>
              <w:t>5</w:t>
            </w:r>
            <w:r>
              <w:rPr>
                <w:rFonts w:hint="eastAsia" w:ascii="仿宋_GB2312" w:hAnsi="仿宋_GB2312" w:eastAsia="仿宋_GB2312" w:cs="仿宋_GB2312"/>
                <w:color w:val="auto"/>
                <w:kern w:val="0"/>
                <w:sz w:val="20"/>
                <w:szCs w:val="20"/>
              </w:rPr>
              <w:t>人、年休假5天的有</w:t>
            </w:r>
            <w:r>
              <w:rPr>
                <w:rFonts w:hint="eastAsia" w:ascii="仿宋_GB2312" w:hAnsi="仿宋_GB2312" w:eastAsia="仿宋_GB2312" w:cs="仿宋_GB2312"/>
                <w:color w:val="auto"/>
                <w:kern w:val="0"/>
                <w:sz w:val="20"/>
                <w:szCs w:val="20"/>
                <w:lang w:val="en-US" w:eastAsia="zh-CN"/>
              </w:rPr>
              <w:t>5</w:t>
            </w:r>
            <w:r>
              <w:rPr>
                <w:rFonts w:hint="eastAsia" w:ascii="仿宋_GB2312" w:hAnsi="仿宋_GB2312" w:eastAsia="仿宋_GB2312" w:cs="仿宋_GB2312"/>
                <w:color w:val="auto"/>
                <w:kern w:val="0"/>
                <w:sz w:val="20"/>
                <w:szCs w:val="20"/>
              </w:rPr>
              <w:t>人：</w:t>
            </w:r>
            <w:r>
              <w:rPr>
                <w:rFonts w:hint="eastAsia" w:ascii="仿宋_GB2312" w:hAnsi="仿宋_GB2312" w:eastAsia="仿宋_GB2312" w:cs="仿宋_GB2312"/>
                <w:color w:val="auto"/>
                <w:kern w:val="0"/>
                <w:sz w:val="20"/>
                <w:szCs w:val="20"/>
                <w:lang w:val="en-US" w:eastAsia="zh-CN"/>
              </w:rPr>
              <w:t>15</w:t>
            </w: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val="en-US" w:eastAsia="zh-CN"/>
              </w:rPr>
              <w:t>6</w:t>
            </w:r>
            <w:r>
              <w:rPr>
                <w:rFonts w:hint="eastAsia" w:ascii="仿宋_GB2312" w:hAnsi="仿宋_GB2312" w:eastAsia="仿宋_GB2312" w:cs="仿宋_GB2312"/>
                <w:color w:val="auto"/>
                <w:kern w:val="0"/>
                <w:sz w:val="20"/>
                <w:szCs w:val="20"/>
              </w:rPr>
              <w:t>+10×</w:t>
            </w:r>
            <w:r>
              <w:rPr>
                <w:rFonts w:hint="eastAsia" w:ascii="仿宋_GB2312" w:hAnsi="仿宋_GB2312" w:eastAsia="仿宋_GB2312" w:cs="仿宋_GB2312"/>
                <w:color w:val="auto"/>
                <w:kern w:val="0"/>
                <w:sz w:val="20"/>
                <w:szCs w:val="20"/>
                <w:lang w:val="en-US" w:eastAsia="zh-CN"/>
              </w:rPr>
              <w:t>5</w:t>
            </w:r>
            <w:r>
              <w:rPr>
                <w:rFonts w:hint="eastAsia" w:ascii="仿宋_GB2312" w:hAnsi="仿宋_GB2312" w:eastAsia="仿宋_GB2312" w:cs="仿宋_GB2312"/>
                <w:color w:val="auto"/>
                <w:kern w:val="0"/>
                <w:sz w:val="20"/>
                <w:szCs w:val="20"/>
              </w:rPr>
              <w:t>+5×</w:t>
            </w:r>
            <w:r>
              <w:rPr>
                <w:rFonts w:hint="eastAsia" w:ascii="仿宋_GB2312" w:hAnsi="仿宋_GB2312" w:eastAsia="仿宋_GB2312" w:cs="仿宋_GB2312"/>
                <w:color w:val="auto"/>
                <w:kern w:val="0"/>
                <w:sz w:val="20"/>
                <w:szCs w:val="20"/>
                <w:lang w:val="en-US" w:eastAsia="zh-CN"/>
              </w:rPr>
              <w:t>5</w:t>
            </w:r>
            <w:r>
              <w:rPr>
                <w:rFonts w:hint="eastAsia" w:ascii="仿宋_GB2312" w:hAnsi="仿宋_GB2312" w:eastAsia="仿宋_GB2312" w:cs="仿宋_GB2312"/>
                <w:color w:val="auto"/>
                <w:kern w:val="0"/>
                <w:sz w:val="20"/>
                <w:szCs w:val="20"/>
              </w:rPr>
              <w:t>=</w:t>
            </w:r>
            <w:r>
              <w:rPr>
                <w:rFonts w:hint="eastAsia" w:ascii="仿宋_GB2312" w:hAnsi="仿宋_GB2312" w:eastAsia="仿宋_GB2312" w:cs="仿宋_GB2312"/>
                <w:color w:val="auto"/>
                <w:kern w:val="0"/>
                <w:sz w:val="20"/>
                <w:szCs w:val="20"/>
                <w:lang w:val="en-US" w:eastAsia="zh-CN"/>
              </w:rPr>
              <w:t>165</w:t>
            </w:r>
            <w:r>
              <w:rPr>
                <w:rFonts w:hint="eastAsia" w:ascii="仿宋_GB2312" w:hAnsi="仿宋_GB2312" w:eastAsia="仿宋_GB2312" w:cs="仿宋_GB2312"/>
                <w:color w:val="auto"/>
                <w:kern w:val="0"/>
                <w:sz w:val="20"/>
                <w:szCs w:val="20"/>
              </w:rPr>
              <w:t>。</w:t>
            </w:r>
          </w:p>
        </w:tc>
        <w:tc>
          <w:tcPr>
            <w:tcW w:w="816" w:type="dxa"/>
            <w:noWrap w:val="0"/>
            <w:vAlign w:val="center"/>
          </w:tcPr>
          <w:p>
            <w:pPr>
              <w:widowControl/>
              <w:jc w:val="center"/>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165</w:t>
            </w:r>
          </w:p>
        </w:tc>
        <w:tc>
          <w:tcPr>
            <w:tcW w:w="807" w:type="dxa"/>
            <w:vMerge w:val="continue"/>
            <w:noWrap w:val="0"/>
            <w:vAlign w:val="center"/>
          </w:tcPr>
          <w:p>
            <w:pPr>
              <w:widowControl/>
              <w:jc w:val="center"/>
              <w:rPr>
                <w:rFonts w:hint="eastAsia" w:ascii="仿宋_GB2312" w:hAnsi="仿宋_GB2312"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4246" w:type="dxa"/>
            <w:gridSpan w:val="7"/>
            <w:noWrap w:val="0"/>
            <w:vAlign w:val="center"/>
          </w:tcPr>
          <w:p>
            <w:pPr>
              <w:widowControl/>
              <w:jc w:val="left"/>
              <w:rPr>
                <w:rFonts w:hint="eastAsia" w:ascii="仿宋_GB2312" w:hAnsi="仿宋_GB2312" w:eastAsia="仿宋_GB2312" w:cs="仿宋_GB2312"/>
                <w:color w:val="000000"/>
                <w:kern w:val="0"/>
                <w:sz w:val="20"/>
                <w:szCs w:val="20"/>
                <w:lang w:val="en-US" w:eastAsia="zh-CN"/>
              </w:rPr>
            </w:pPr>
            <w:r>
              <w:rPr>
                <w:rFonts w:hint="eastAsia" w:ascii="仿宋_GB2312" w:hAnsi="仿宋_GB2312" w:eastAsia="仿宋_GB2312" w:cs="仿宋_GB2312"/>
                <w:color w:val="000000"/>
                <w:kern w:val="0"/>
                <w:sz w:val="20"/>
                <w:szCs w:val="20"/>
                <w:lang w:val="en-US" w:eastAsia="zh-CN"/>
              </w:rPr>
              <w:t>备注：全年总计需要工作日：监督检查工作日（1836）+其他执法工作日（1696）+非执法工作日（858）=4390个，除法定工作日4016个外，还需加班374个。</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0NjgyY2IyMDJhMzg3ZTAwNDgwZWRlYmY4Y2Q1MjAifQ=="/>
  </w:docVars>
  <w:rsids>
    <w:rsidRoot w:val="51B31F27"/>
    <w:rsid w:val="51B3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2024-07-01T01:32:00Z</dcterms:created>
  <dc:creator>Administrator</dc:creator>
  <cp:lastModifiedBy>Administrator</cp:lastModifiedBy>
  <dcterms:modified xsi:type="dcterms:W3CDTF">2024-07-01T01:32:46Z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DCB0CA24F5D24841BB9DE35F1B6EAF7E_11</vt:lpwstr>
  </property>
</Properties>
</file>