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7</w:t>
      </w:r>
    </w:p>
    <w:p>
      <w:pPr>
        <w:spacing w:after="156" w:afterLines="50" w:line="60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  <w:t>襄垣县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  <w:t>应急管理局安全生产监督检查台账</w:t>
      </w:r>
    </w:p>
    <w:p>
      <w:pPr>
        <w:rPr>
          <w:rFonts w:ascii="Times New Roman" w:hAnsi="Times New Roman" w:eastAsia="宋体" w:cs="Times New Roman"/>
          <w:color w:val="000000"/>
          <w:sz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</w:rPr>
        <w:t>填表单位：　　　　　　　　　　　　　　　　　　　　　　　　　　　　　　</w:t>
      </w:r>
      <w:r>
        <w:rPr>
          <w:rFonts w:ascii="Times New Roman" w:hAnsi="Times New Roman" w:eastAsia="宋体" w:cs="Times New Roman"/>
          <w:color w:val="000000"/>
          <w:sz w:val="24"/>
        </w:rPr>
        <w:t xml:space="preserve">              </w:t>
      </w:r>
      <w:r>
        <w:rPr>
          <w:rFonts w:hint="eastAsia" w:ascii="Times New Roman" w:hAnsi="Times New Roman" w:eastAsia="宋体" w:cs="Times New Roman"/>
          <w:color w:val="000000"/>
          <w:sz w:val="24"/>
        </w:rPr>
        <w:t>　填表时间：　　年　　月　　日</w:t>
      </w:r>
    </w:p>
    <w:tbl>
      <w:tblPr>
        <w:tblStyle w:val="2"/>
        <w:tblW w:w="14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2655"/>
        <w:gridCol w:w="1395"/>
        <w:gridCol w:w="1650"/>
        <w:gridCol w:w="1652"/>
        <w:gridCol w:w="2235"/>
        <w:gridCol w:w="1363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53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265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2"/>
                <w:szCs w:val="22"/>
              </w:rPr>
              <w:t>检查对象名称</w:t>
            </w:r>
          </w:p>
        </w:tc>
        <w:tc>
          <w:tcPr>
            <w:tcW w:w="139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2"/>
                <w:szCs w:val="22"/>
                <w:lang w:eastAsia="zh-CN"/>
              </w:rPr>
              <w:t>检查时间</w:t>
            </w:r>
          </w:p>
        </w:tc>
        <w:tc>
          <w:tcPr>
            <w:tcW w:w="165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2"/>
                <w:szCs w:val="22"/>
                <w:lang w:eastAsia="zh-CN"/>
              </w:rPr>
              <w:t>检查发现问题隐患条数</w:t>
            </w:r>
          </w:p>
        </w:tc>
        <w:tc>
          <w:tcPr>
            <w:tcW w:w="525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2"/>
                <w:szCs w:val="22"/>
              </w:rPr>
              <w:t>采取相关执法措施情况</w:t>
            </w:r>
          </w:p>
        </w:tc>
        <w:tc>
          <w:tcPr>
            <w:tcW w:w="222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2"/>
                <w:szCs w:val="22"/>
              </w:rPr>
              <w:t>执</w:t>
            </w:r>
            <w:bookmarkStart w:id="0" w:name="_GoBack"/>
            <w:bookmarkEnd w:id="0"/>
            <w:r>
              <w:rPr>
                <w:rFonts w:hint="eastAsia" w:ascii="Times New Roman" w:hAnsi="Times New Roman" w:eastAsia="黑体" w:cs="Times New Roman"/>
                <w:color w:val="000000"/>
                <w:sz w:val="22"/>
                <w:szCs w:val="22"/>
              </w:rPr>
              <w:t>法</w:t>
            </w:r>
            <w:r>
              <w:rPr>
                <w:rFonts w:hint="eastAsia" w:ascii="Times New Roman" w:hAnsi="Times New Roman" w:eastAsia="黑体" w:cs="Times New Roman"/>
                <w:color w:val="000000"/>
                <w:sz w:val="22"/>
                <w:szCs w:val="22"/>
                <w:lang w:eastAsia="zh-CN"/>
              </w:rPr>
              <w:t>检查</w:t>
            </w:r>
            <w:r>
              <w:rPr>
                <w:rFonts w:hint="eastAsia" w:ascii="Times New Roman" w:hAnsi="Times New Roman" w:eastAsia="黑体" w:cs="Times New Roman"/>
                <w:color w:val="000000"/>
                <w:sz w:val="22"/>
                <w:szCs w:val="22"/>
              </w:rPr>
              <w:t>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5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65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5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2"/>
                <w:szCs w:val="22"/>
                <w:lang w:eastAsia="zh-CN"/>
              </w:rPr>
              <w:t>责令限期改正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2"/>
                <w:szCs w:val="22"/>
                <w:lang w:eastAsia="zh-CN"/>
              </w:rPr>
              <w:t>行政处罚情况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2"/>
                <w:szCs w:val="22"/>
                <w:lang w:eastAsia="zh-CN"/>
              </w:rPr>
              <w:t>其他措施</w:t>
            </w:r>
          </w:p>
        </w:tc>
        <w:tc>
          <w:tcPr>
            <w:tcW w:w="222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黑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CESI仿宋-GB2312" w:cs="Times New Roman"/>
                <w:color w:val="000000"/>
                <w:sz w:val="22"/>
                <w:szCs w:val="22"/>
                <w:lang w:eastAsia="zh-CN"/>
              </w:rPr>
              <w:t>包括停产整顿、处罚金额等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CESI仿宋-GB2312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CESI仿宋-GB2312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CESI仿宋-GB2312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CESI仿宋-GB2312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CESI仿宋-GB2312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2"/>
                <w:szCs w:val="22"/>
                <w:lang w:eastAsia="zh-CN"/>
              </w:rPr>
              <w:t>……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CESI仿宋-GB2312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0NjgyY2IyMDJhMzg3ZTAwNDgwZWRlYmY4Y2Q1MjAifQ=="/>
  </w:docVars>
  <w:rsids>
    <w:rsidRoot w:val="030A5F32"/>
    <w:rsid w:val="030A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2024-07-01T01:32:00Z</dcterms:created>
  <dc:creator>Administrator</dc:creator>
  <cp:lastModifiedBy>Administrator</cp:lastModifiedBy>
  <dcterms:modified xsi:type="dcterms:W3CDTF">2024-07-01T01:33:11Z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5F8F56B6F3E44FD099AE229883B4DE10_11</vt:lpwstr>
  </property>
</Properties>
</file>