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90" w:rsidRPr="00831814" w:rsidRDefault="00B01142" w:rsidP="00753E9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共青团</w:t>
      </w:r>
      <w:r w:rsidR="00753E90" w:rsidRPr="00831814">
        <w:rPr>
          <w:rFonts w:ascii="黑体" w:eastAsia="黑体" w:hAnsi="黑体" w:hint="eastAsia"/>
          <w:sz w:val="44"/>
          <w:szCs w:val="44"/>
        </w:rPr>
        <w:t>襄垣县</w:t>
      </w:r>
      <w:r>
        <w:rPr>
          <w:rFonts w:ascii="黑体" w:eastAsia="黑体" w:hAnsi="黑体" w:hint="eastAsia"/>
          <w:sz w:val="44"/>
          <w:szCs w:val="44"/>
        </w:rPr>
        <w:t>委</w:t>
      </w:r>
    </w:p>
    <w:p w:rsidR="00753E90" w:rsidRDefault="00753E90" w:rsidP="00753E90">
      <w:pPr>
        <w:jc w:val="center"/>
        <w:rPr>
          <w:rFonts w:ascii="黑体" w:eastAsia="黑体" w:hAnsi="黑体"/>
          <w:sz w:val="44"/>
          <w:szCs w:val="44"/>
        </w:rPr>
      </w:pPr>
      <w:r w:rsidRPr="00831814"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7</w:t>
      </w:r>
      <w:r w:rsidRPr="00831814">
        <w:rPr>
          <w:rFonts w:ascii="黑体" w:eastAsia="黑体" w:hAnsi="黑体" w:hint="eastAsia"/>
          <w:sz w:val="44"/>
          <w:szCs w:val="44"/>
        </w:rPr>
        <w:t>年度部门决算公开情况说明</w:t>
      </w:r>
    </w:p>
    <w:p w:rsidR="00753E90" w:rsidRPr="00B01142" w:rsidRDefault="00753E90" w:rsidP="00753E90">
      <w:pPr>
        <w:jc w:val="center"/>
        <w:rPr>
          <w:rFonts w:ascii="黑体" w:eastAsia="黑体" w:hAnsi="黑体"/>
          <w:szCs w:val="21"/>
        </w:rPr>
      </w:pPr>
    </w:p>
    <w:p w:rsidR="00753E90" w:rsidRPr="00B01142" w:rsidRDefault="00753E90" w:rsidP="00B01142">
      <w:pPr>
        <w:ind w:firstLineChars="200" w:firstLine="600"/>
        <w:rPr>
          <w:rFonts w:ascii="宋体" w:hAnsi="宋体"/>
          <w:sz w:val="30"/>
          <w:szCs w:val="30"/>
        </w:rPr>
      </w:pPr>
      <w:r w:rsidRPr="00B01142">
        <w:rPr>
          <w:rFonts w:ascii="宋体" w:hAnsi="宋体" w:hint="eastAsia"/>
          <w:sz w:val="30"/>
          <w:szCs w:val="30"/>
        </w:rPr>
        <w:t>一、</w:t>
      </w:r>
      <w:r w:rsidR="00457A2A" w:rsidRPr="00B01142">
        <w:rPr>
          <w:rFonts w:ascii="宋体" w:hAnsi="宋体" w:hint="eastAsia"/>
          <w:sz w:val="30"/>
          <w:szCs w:val="30"/>
        </w:rPr>
        <w:t>本年收入、支出、结余情况</w:t>
      </w:r>
    </w:p>
    <w:p w:rsidR="00753E90" w:rsidRPr="00B01142" w:rsidRDefault="005B114B" w:rsidP="00B01142">
      <w:pPr>
        <w:ind w:firstLineChars="200" w:firstLine="600"/>
        <w:rPr>
          <w:rFonts w:ascii="宋体" w:hAnsi="宋体"/>
          <w:sz w:val="30"/>
          <w:szCs w:val="30"/>
        </w:rPr>
      </w:pPr>
      <w:r w:rsidRPr="00B01142">
        <w:rPr>
          <w:rFonts w:ascii="宋体" w:hAnsi="宋体" w:hint="eastAsia"/>
          <w:sz w:val="30"/>
          <w:szCs w:val="30"/>
        </w:rPr>
        <w:t>2017年度本部门决算收入</w:t>
      </w:r>
      <w:r w:rsidR="00B01142" w:rsidRPr="00B01142">
        <w:rPr>
          <w:rFonts w:ascii="宋体" w:hAnsi="宋体" w:hint="eastAsia"/>
          <w:sz w:val="30"/>
          <w:szCs w:val="30"/>
        </w:rPr>
        <w:t>60.01</w:t>
      </w:r>
      <w:r w:rsidRPr="00B01142">
        <w:rPr>
          <w:rFonts w:ascii="宋体" w:hAnsi="宋体" w:hint="eastAsia"/>
          <w:sz w:val="30"/>
          <w:szCs w:val="30"/>
        </w:rPr>
        <w:t>万元，支出</w:t>
      </w:r>
      <w:r w:rsidR="00B01142" w:rsidRPr="00B01142">
        <w:rPr>
          <w:rFonts w:ascii="宋体" w:hAnsi="宋体" w:hint="eastAsia"/>
          <w:sz w:val="30"/>
          <w:szCs w:val="30"/>
        </w:rPr>
        <w:t>59.01</w:t>
      </w:r>
      <w:r w:rsidRPr="00B01142">
        <w:rPr>
          <w:rFonts w:ascii="宋体" w:hAnsi="宋体" w:hint="eastAsia"/>
          <w:sz w:val="30"/>
          <w:szCs w:val="30"/>
        </w:rPr>
        <w:t>万元，年末结转结余</w:t>
      </w:r>
      <w:r w:rsidR="00C81FEB">
        <w:rPr>
          <w:rFonts w:ascii="宋体" w:hAnsi="宋体" w:hint="eastAsia"/>
          <w:sz w:val="30"/>
          <w:szCs w:val="30"/>
        </w:rPr>
        <w:t>1</w:t>
      </w:r>
      <w:r w:rsidRPr="00B01142">
        <w:rPr>
          <w:rFonts w:ascii="宋体" w:hAnsi="宋体" w:hint="eastAsia"/>
          <w:sz w:val="30"/>
          <w:szCs w:val="30"/>
        </w:rPr>
        <w:t>万元。</w:t>
      </w:r>
    </w:p>
    <w:p w:rsidR="005B114B" w:rsidRPr="00B01142" w:rsidRDefault="005B114B" w:rsidP="00B01142">
      <w:pPr>
        <w:ind w:firstLineChars="200" w:firstLine="600"/>
        <w:rPr>
          <w:rFonts w:ascii="宋体" w:hAnsi="宋体"/>
          <w:sz w:val="30"/>
          <w:szCs w:val="30"/>
        </w:rPr>
      </w:pPr>
      <w:r w:rsidRPr="00B01142">
        <w:rPr>
          <w:rFonts w:ascii="宋体" w:hAnsi="宋体" w:hint="eastAsia"/>
          <w:sz w:val="30"/>
          <w:szCs w:val="30"/>
        </w:rPr>
        <w:t>2017年度本部门决算一般公共预算财政</w:t>
      </w:r>
      <w:r w:rsidR="00C8174E" w:rsidRPr="00B01142">
        <w:rPr>
          <w:rFonts w:ascii="宋体" w:hAnsi="宋体" w:hint="eastAsia"/>
          <w:sz w:val="30"/>
          <w:szCs w:val="30"/>
        </w:rPr>
        <w:t>拨款</w:t>
      </w:r>
      <w:r w:rsidRPr="00B01142">
        <w:rPr>
          <w:rFonts w:ascii="宋体" w:hAnsi="宋体" w:hint="eastAsia"/>
          <w:sz w:val="30"/>
          <w:szCs w:val="30"/>
        </w:rPr>
        <w:t>收入</w:t>
      </w:r>
      <w:r w:rsidR="00B01142" w:rsidRPr="00B01142">
        <w:rPr>
          <w:rFonts w:ascii="宋体" w:hAnsi="宋体" w:hint="eastAsia"/>
          <w:sz w:val="30"/>
          <w:szCs w:val="30"/>
        </w:rPr>
        <w:t>59.01</w:t>
      </w:r>
      <w:r w:rsidRPr="00B01142">
        <w:rPr>
          <w:rFonts w:ascii="宋体" w:hAnsi="宋体" w:hint="eastAsia"/>
          <w:sz w:val="30"/>
          <w:szCs w:val="30"/>
        </w:rPr>
        <w:t>万元，支出</w:t>
      </w:r>
      <w:r w:rsidR="00B01142" w:rsidRPr="00B01142">
        <w:rPr>
          <w:rFonts w:ascii="宋体" w:hAnsi="宋体" w:hint="eastAsia"/>
          <w:sz w:val="30"/>
          <w:szCs w:val="30"/>
        </w:rPr>
        <w:t>59.01</w:t>
      </w:r>
      <w:r w:rsidRPr="00B01142">
        <w:rPr>
          <w:rFonts w:ascii="宋体" w:hAnsi="宋体" w:hint="eastAsia"/>
          <w:sz w:val="30"/>
          <w:szCs w:val="30"/>
        </w:rPr>
        <w:t>。</w:t>
      </w:r>
    </w:p>
    <w:p w:rsidR="005B114B" w:rsidRPr="00B01142" w:rsidRDefault="005B114B" w:rsidP="00B01142">
      <w:pPr>
        <w:ind w:firstLineChars="200" w:firstLine="600"/>
        <w:rPr>
          <w:rFonts w:ascii="宋体" w:hAnsi="宋体"/>
          <w:sz w:val="30"/>
          <w:szCs w:val="30"/>
        </w:rPr>
      </w:pPr>
      <w:r w:rsidRPr="00B01142">
        <w:rPr>
          <w:rFonts w:ascii="宋体" w:hAnsi="宋体" w:hint="eastAsia"/>
          <w:sz w:val="30"/>
          <w:szCs w:val="30"/>
        </w:rPr>
        <w:t>2017年度本部门决算政府性基金</w:t>
      </w:r>
      <w:r w:rsidR="00802A2B" w:rsidRPr="00B01142">
        <w:rPr>
          <w:rFonts w:ascii="宋体" w:hAnsi="宋体" w:hint="eastAsia"/>
          <w:sz w:val="30"/>
          <w:szCs w:val="30"/>
        </w:rPr>
        <w:t>预算财政拨款</w:t>
      </w:r>
      <w:r w:rsidRPr="00B01142">
        <w:rPr>
          <w:rFonts w:ascii="宋体" w:hAnsi="宋体" w:hint="eastAsia"/>
          <w:sz w:val="30"/>
          <w:szCs w:val="30"/>
        </w:rPr>
        <w:t>收入0万元，支出0万元，年末结转和结余0万元。</w:t>
      </w:r>
    </w:p>
    <w:p w:rsidR="00753E90" w:rsidRPr="00B01142" w:rsidRDefault="00753E90" w:rsidP="00B01142">
      <w:pPr>
        <w:ind w:firstLineChars="200" w:firstLine="600"/>
        <w:rPr>
          <w:rFonts w:ascii="宋体" w:hAnsi="宋体"/>
          <w:sz w:val="30"/>
          <w:szCs w:val="30"/>
        </w:rPr>
      </w:pPr>
      <w:r w:rsidRPr="00B01142">
        <w:rPr>
          <w:rFonts w:ascii="宋体" w:hAnsi="宋体" w:hint="eastAsia"/>
          <w:sz w:val="30"/>
          <w:szCs w:val="30"/>
        </w:rPr>
        <w:t>二、收支增减变化情况</w:t>
      </w:r>
    </w:p>
    <w:p w:rsidR="00753E90" w:rsidRDefault="00753E90" w:rsidP="00753E90">
      <w:pPr>
        <w:ind w:firstLine="600"/>
        <w:rPr>
          <w:rFonts w:ascii="宋体" w:hAnsi="宋体"/>
          <w:sz w:val="30"/>
          <w:szCs w:val="30"/>
        </w:rPr>
      </w:pPr>
      <w:r w:rsidRPr="00B01142">
        <w:rPr>
          <w:rFonts w:ascii="宋体" w:hAnsi="宋体" w:hint="eastAsia"/>
          <w:sz w:val="30"/>
          <w:szCs w:val="30"/>
        </w:rPr>
        <w:t>201</w:t>
      </w:r>
      <w:r w:rsidR="005B114B" w:rsidRPr="00B01142">
        <w:rPr>
          <w:rFonts w:ascii="宋体" w:hAnsi="宋体" w:hint="eastAsia"/>
          <w:sz w:val="30"/>
          <w:szCs w:val="30"/>
        </w:rPr>
        <w:t>7</w:t>
      </w:r>
      <w:r w:rsidRPr="00B01142">
        <w:rPr>
          <w:rFonts w:ascii="宋体" w:hAnsi="宋体" w:hint="eastAsia"/>
          <w:sz w:val="30"/>
          <w:szCs w:val="30"/>
        </w:rPr>
        <w:t>年度本部门决算总收入</w:t>
      </w:r>
      <w:r w:rsidR="00B01142" w:rsidRPr="00B01142">
        <w:rPr>
          <w:rFonts w:ascii="宋体" w:hAnsi="宋体" w:hint="eastAsia"/>
          <w:sz w:val="30"/>
          <w:szCs w:val="30"/>
        </w:rPr>
        <w:t>60.01</w:t>
      </w:r>
      <w:r w:rsidRPr="00B01142">
        <w:rPr>
          <w:rFonts w:ascii="宋体" w:hAnsi="宋体" w:hint="eastAsia"/>
          <w:sz w:val="30"/>
          <w:szCs w:val="30"/>
        </w:rPr>
        <w:t>万元</w:t>
      </w:r>
      <w:r>
        <w:rPr>
          <w:rFonts w:ascii="宋体" w:hAnsi="宋体" w:hint="eastAsia"/>
          <w:sz w:val="30"/>
          <w:szCs w:val="30"/>
        </w:rPr>
        <w:t>，比上一年度增加</w:t>
      </w:r>
      <w:r w:rsidR="00B01142">
        <w:rPr>
          <w:rFonts w:ascii="宋体" w:hAnsi="宋体" w:hint="eastAsia"/>
          <w:sz w:val="30"/>
          <w:szCs w:val="30"/>
        </w:rPr>
        <w:t>48.24</w:t>
      </w:r>
      <w:r>
        <w:rPr>
          <w:rFonts w:ascii="宋体" w:hAnsi="宋体" w:hint="eastAsia"/>
          <w:sz w:val="30"/>
          <w:szCs w:val="30"/>
        </w:rPr>
        <w:t>%。其中：</w:t>
      </w:r>
      <w:r w:rsidR="00C8174E">
        <w:rPr>
          <w:rFonts w:ascii="宋体" w:hAnsi="宋体" w:hint="eastAsia"/>
          <w:sz w:val="30"/>
          <w:szCs w:val="30"/>
        </w:rPr>
        <w:t>一般公共预算</w:t>
      </w:r>
      <w:r>
        <w:rPr>
          <w:rFonts w:ascii="宋体" w:hAnsi="宋体" w:hint="eastAsia"/>
          <w:sz w:val="30"/>
          <w:szCs w:val="30"/>
        </w:rPr>
        <w:t>财政拨款收入</w:t>
      </w:r>
      <w:r w:rsidR="00B01142">
        <w:rPr>
          <w:rFonts w:ascii="宋体" w:hAnsi="宋体" w:hint="eastAsia"/>
          <w:sz w:val="30"/>
          <w:szCs w:val="30"/>
        </w:rPr>
        <w:t>59</w:t>
      </w:r>
      <w:r w:rsidR="005B114B">
        <w:rPr>
          <w:rFonts w:ascii="宋体" w:hAnsi="宋体" w:hint="eastAsia"/>
          <w:sz w:val="30"/>
          <w:szCs w:val="30"/>
        </w:rPr>
        <w:t>.</w:t>
      </w:r>
      <w:r w:rsidR="00B01142">
        <w:rPr>
          <w:rFonts w:ascii="宋体" w:hAnsi="宋体" w:hint="eastAsia"/>
          <w:sz w:val="30"/>
          <w:szCs w:val="30"/>
        </w:rPr>
        <w:t>01</w:t>
      </w:r>
      <w:r>
        <w:rPr>
          <w:rFonts w:ascii="宋体" w:hAnsi="宋体" w:hint="eastAsia"/>
          <w:sz w:val="30"/>
          <w:szCs w:val="30"/>
        </w:rPr>
        <w:t>万元，比上一年度增加</w:t>
      </w:r>
      <w:r w:rsidR="00B01142">
        <w:rPr>
          <w:rFonts w:ascii="宋体" w:hAnsi="宋体" w:hint="eastAsia"/>
          <w:sz w:val="30"/>
          <w:szCs w:val="30"/>
        </w:rPr>
        <w:t>48</w:t>
      </w:r>
      <w:r>
        <w:rPr>
          <w:rFonts w:ascii="宋体" w:hAnsi="宋体" w:hint="eastAsia"/>
          <w:sz w:val="30"/>
          <w:szCs w:val="30"/>
        </w:rPr>
        <w:t>%。</w:t>
      </w:r>
    </w:p>
    <w:p w:rsidR="00753E90" w:rsidRPr="00F63A50" w:rsidRDefault="00753E90" w:rsidP="00753E90">
      <w:pPr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</w:t>
      </w:r>
      <w:r w:rsidR="005B114B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年度本部门决算支出总额为</w:t>
      </w:r>
      <w:r w:rsidR="00B01142">
        <w:rPr>
          <w:rFonts w:ascii="宋体" w:hAnsi="宋体" w:hint="eastAsia"/>
          <w:sz w:val="30"/>
          <w:szCs w:val="30"/>
        </w:rPr>
        <w:t>59.01</w:t>
      </w:r>
      <w:r>
        <w:rPr>
          <w:rFonts w:ascii="宋体" w:hAnsi="宋体" w:hint="eastAsia"/>
          <w:sz w:val="30"/>
          <w:szCs w:val="30"/>
        </w:rPr>
        <w:t>万元，比上一年度增加</w:t>
      </w:r>
      <w:r w:rsidR="00B01142">
        <w:rPr>
          <w:rFonts w:ascii="宋体" w:hAnsi="宋体" w:hint="eastAsia"/>
          <w:sz w:val="30"/>
          <w:szCs w:val="30"/>
        </w:rPr>
        <w:t>49.05</w:t>
      </w:r>
      <w:r>
        <w:rPr>
          <w:rFonts w:ascii="宋体" w:hAnsi="宋体" w:hint="eastAsia"/>
          <w:sz w:val="30"/>
          <w:szCs w:val="30"/>
        </w:rPr>
        <w:t>%。其中：</w:t>
      </w:r>
      <w:r w:rsidR="00C8174E">
        <w:rPr>
          <w:rFonts w:ascii="宋体" w:hAnsi="宋体" w:hint="eastAsia"/>
          <w:sz w:val="30"/>
          <w:szCs w:val="30"/>
        </w:rPr>
        <w:t>一般公共预算财政拨款</w:t>
      </w:r>
      <w:r>
        <w:rPr>
          <w:rFonts w:ascii="宋体" w:hAnsi="宋体" w:hint="eastAsia"/>
          <w:sz w:val="30"/>
          <w:szCs w:val="30"/>
        </w:rPr>
        <w:t>支出</w:t>
      </w:r>
      <w:r w:rsidR="00B01142">
        <w:rPr>
          <w:rFonts w:ascii="宋体" w:hAnsi="宋体" w:hint="eastAsia"/>
          <w:sz w:val="30"/>
          <w:szCs w:val="30"/>
        </w:rPr>
        <w:t>59.01</w:t>
      </w:r>
      <w:r>
        <w:rPr>
          <w:rFonts w:ascii="宋体" w:hAnsi="宋体" w:hint="eastAsia"/>
          <w:sz w:val="30"/>
          <w:szCs w:val="30"/>
        </w:rPr>
        <w:t>万元，比上一年度增加</w:t>
      </w:r>
      <w:r w:rsidR="00B01142">
        <w:rPr>
          <w:rFonts w:ascii="宋体" w:hAnsi="宋体" w:hint="eastAsia"/>
          <w:sz w:val="30"/>
          <w:szCs w:val="30"/>
        </w:rPr>
        <w:t>49.05</w:t>
      </w:r>
      <w:r>
        <w:rPr>
          <w:rFonts w:ascii="宋体" w:hAnsi="宋体" w:hint="eastAsia"/>
          <w:sz w:val="30"/>
          <w:szCs w:val="30"/>
        </w:rPr>
        <w:t>%</w:t>
      </w:r>
      <w:r w:rsidR="00C8174E">
        <w:rPr>
          <w:rFonts w:ascii="宋体" w:hAnsi="宋体" w:hint="eastAsia"/>
          <w:sz w:val="30"/>
          <w:szCs w:val="30"/>
        </w:rPr>
        <w:t>。</w:t>
      </w:r>
    </w:p>
    <w:p w:rsidR="00753E90" w:rsidRDefault="00753E90" w:rsidP="00753E9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三、机关运行经费执行情况</w:t>
      </w:r>
    </w:p>
    <w:p w:rsidR="00753E90" w:rsidRPr="002E691A" w:rsidRDefault="00753E90" w:rsidP="00753E90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Pr="002E691A">
        <w:rPr>
          <w:rFonts w:ascii="宋体" w:hAnsi="宋体" w:hint="eastAsia"/>
          <w:sz w:val="30"/>
          <w:szCs w:val="30"/>
        </w:rPr>
        <w:t xml:space="preserve">   201</w:t>
      </w:r>
      <w:r w:rsidR="00347746" w:rsidRPr="002E691A">
        <w:rPr>
          <w:rFonts w:ascii="宋体" w:hAnsi="宋体" w:hint="eastAsia"/>
          <w:sz w:val="30"/>
          <w:szCs w:val="30"/>
        </w:rPr>
        <w:t>7</w:t>
      </w:r>
      <w:r w:rsidRPr="002E691A">
        <w:rPr>
          <w:rFonts w:ascii="宋体" w:hAnsi="宋体" w:hint="eastAsia"/>
          <w:sz w:val="30"/>
          <w:szCs w:val="30"/>
        </w:rPr>
        <w:t>年度本部门决算机关运行经费</w:t>
      </w:r>
      <w:r w:rsidR="002E691A" w:rsidRPr="002E691A">
        <w:rPr>
          <w:rFonts w:ascii="宋体" w:hAnsi="宋体" w:hint="eastAsia"/>
          <w:sz w:val="30"/>
          <w:szCs w:val="30"/>
        </w:rPr>
        <w:t>59.01</w:t>
      </w:r>
      <w:r w:rsidRPr="002E691A">
        <w:rPr>
          <w:rFonts w:ascii="宋体" w:hAnsi="宋体" w:hint="eastAsia"/>
          <w:sz w:val="30"/>
          <w:szCs w:val="30"/>
        </w:rPr>
        <w:t>万元</w:t>
      </w:r>
      <w:r w:rsidR="002E691A" w:rsidRPr="002E691A">
        <w:rPr>
          <w:rFonts w:ascii="宋体" w:hAnsi="宋体" w:hint="eastAsia"/>
          <w:sz w:val="30"/>
          <w:szCs w:val="30"/>
        </w:rPr>
        <w:t>，其中工资福利支出25.36万元，商品和服务支出31万，对个人和家庭的补助2.65万元</w:t>
      </w:r>
      <w:r w:rsidRPr="002E691A">
        <w:rPr>
          <w:rFonts w:ascii="宋体" w:hAnsi="宋体" w:hint="eastAsia"/>
          <w:sz w:val="30"/>
          <w:szCs w:val="30"/>
        </w:rPr>
        <w:t>。</w:t>
      </w:r>
    </w:p>
    <w:p w:rsidR="00753E90" w:rsidRDefault="00753E90" w:rsidP="00753E9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四、政府采购执行情况</w:t>
      </w:r>
    </w:p>
    <w:p w:rsidR="00753E90" w:rsidRDefault="00753E90" w:rsidP="00753E90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201</w:t>
      </w:r>
      <w:r w:rsidR="003C197D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年度本部门采购预算</w:t>
      </w:r>
      <w:r w:rsidR="00B01142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万元，决算采购金额</w:t>
      </w:r>
      <w:r w:rsidR="00B01142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万元。</w:t>
      </w:r>
    </w:p>
    <w:p w:rsidR="00753E90" w:rsidRDefault="00753E90" w:rsidP="00753E9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五、“三公”经费增减变化及原因</w:t>
      </w:r>
    </w:p>
    <w:p w:rsidR="00753E90" w:rsidRDefault="00753E90" w:rsidP="00753E90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</w:t>
      </w:r>
      <w:r w:rsidR="003C197D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年度本部门“三公”经费决算总额</w:t>
      </w:r>
      <w:r w:rsidR="003C197D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万元，比上一度减少</w:t>
      </w:r>
      <w:r w:rsidR="00AF27B5">
        <w:rPr>
          <w:rFonts w:ascii="宋体" w:hAnsi="宋体" w:hint="eastAsia"/>
          <w:sz w:val="30"/>
          <w:szCs w:val="30"/>
        </w:rPr>
        <w:t>100</w:t>
      </w:r>
      <w:r>
        <w:rPr>
          <w:rFonts w:ascii="宋体" w:hAnsi="宋体" w:hint="eastAsia"/>
          <w:sz w:val="30"/>
          <w:szCs w:val="30"/>
        </w:rPr>
        <w:t>%。其中：公务接待费</w:t>
      </w:r>
      <w:r w:rsidR="003C197D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万元，比上一年度</w:t>
      </w:r>
      <w:r w:rsidR="00AF27B5">
        <w:rPr>
          <w:rFonts w:ascii="宋体" w:hAnsi="宋体" w:hint="eastAsia"/>
          <w:sz w:val="30"/>
          <w:szCs w:val="30"/>
        </w:rPr>
        <w:t>减少100</w:t>
      </w:r>
      <w:r>
        <w:rPr>
          <w:rFonts w:ascii="宋体" w:hAnsi="宋体" w:hint="eastAsia"/>
          <w:sz w:val="30"/>
          <w:szCs w:val="30"/>
        </w:rPr>
        <w:t>%；公务用车运行维护费</w:t>
      </w:r>
      <w:r w:rsidR="003C197D">
        <w:rPr>
          <w:rFonts w:ascii="宋体" w:hAnsi="宋体" w:hint="eastAsia"/>
          <w:sz w:val="30"/>
          <w:szCs w:val="30"/>
        </w:rPr>
        <w:t>0</w:t>
      </w:r>
      <w:r w:rsidR="00AF27B5">
        <w:rPr>
          <w:rFonts w:ascii="宋体" w:hAnsi="宋体" w:hint="eastAsia"/>
          <w:sz w:val="30"/>
          <w:szCs w:val="30"/>
        </w:rPr>
        <w:t>.00</w:t>
      </w:r>
      <w:r>
        <w:rPr>
          <w:rFonts w:ascii="宋体" w:hAnsi="宋体" w:hint="eastAsia"/>
          <w:sz w:val="30"/>
          <w:szCs w:val="30"/>
        </w:rPr>
        <w:t>万元，因公出国（境）费用为0.00万元。</w:t>
      </w:r>
    </w:p>
    <w:p w:rsidR="0029479D" w:rsidRDefault="00753E90" w:rsidP="003C197D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</w:t>
      </w:r>
      <w:r w:rsidR="003C197D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年度本部门严控“三公”经费支出，做到层层把关，总体成下降趋势。</w:t>
      </w:r>
    </w:p>
    <w:p w:rsidR="00B01142" w:rsidRDefault="00B01142" w:rsidP="003C197D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六、本单位公务用车已进行公车改革。</w:t>
      </w:r>
    </w:p>
    <w:p w:rsidR="00B01142" w:rsidRDefault="00B01142" w:rsidP="003C197D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B01142" w:rsidRDefault="00B01142" w:rsidP="003C197D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B01142" w:rsidRDefault="00B01142" w:rsidP="003C197D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B01142" w:rsidRDefault="00B01142" w:rsidP="003C197D">
      <w:pPr>
        <w:ind w:firstLineChars="200" w:firstLine="600"/>
        <w:rPr>
          <w:rFonts w:ascii="宋体" w:hAnsi="宋体"/>
          <w:sz w:val="30"/>
          <w:szCs w:val="30"/>
        </w:rPr>
      </w:pPr>
    </w:p>
    <w:p w:rsidR="00D81E88" w:rsidRDefault="00D81E88" w:rsidP="00D81E88">
      <w:pPr>
        <w:ind w:firstLineChars="200" w:firstLine="420"/>
      </w:pPr>
    </w:p>
    <w:sectPr w:rsidR="00D81E88" w:rsidSect="0029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C4" w:rsidRDefault="002A58C4" w:rsidP="002A58C4">
      <w:r>
        <w:separator/>
      </w:r>
    </w:p>
  </w:endnote>
  <w:endnote w:type="continuationSeparator" w:id="0">
    <w:p w:rsidR="002A58C4" w:rsidRDefault="002A58C4" w:rsidP="002A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C4" w:rsidRDefault="002A58C4" w:rsidP="002A58C4">
      <w:r>
        <w:separator/>
      </w:r>
    </w:p>
  </w:footnote>
  <w:footnote w:type="continuationSeparator" w:id="0">
    <w:p w:rsidR="002A58C4" w:rsidRDefault="002A58C4" w:rsidP="002A5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0"/>
    <w:rsid w:val="001A7F55"/>
    <w:rsid w:val="0029479D"/>
    <w:rsid w:val="002A58C4"/>
    <w:rsid w:val="002E691A"/>
    <w:rsid w:val="00347746"/>
    <w:rsid w:val="003C197D"/>
    <w:rsid w:val="00457A2A"/>
    <w:rsid w:val="005B114B"/>
    <w:rsid w:val="00753E90"/>
    <w:rsid w:val="00802A2B"/>
    <w:rsid w:val="00A618FC"/>
    <w:rsid w:val="00AF27B5"/>
    <w:rsid w:val="00B01142"/>
    <w:rsid w:val="00C8174E"/>
    <w:rsid w:val="00C81FEB"/>
    <w:rsid w:val="00D81E88"/>
    <w:rsid w:val="00F0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8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6EDD6-248E-4D02-966F-E3BBB7BD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中国微软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2</cp:revision>
  <cp:lastPrinted>2018-11-15T08:44:00Z</cp:lastPrinted>
  <dcterms:created xsi:type="dcterms:W3CDTF">2018-11-15T09:06:00Z</dcterms:created>
  <dcterms:modified xsi:type="dcterms:W3CDTF">2018-11-15T09:06:00Z</dcterms:modified>
</cp:coreProperties>
</file>