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theme="minorEastAsia"/>
          <w:sz w:val="24"/>
        </w:rPr>
      </w:pPr>
      <w:r>
        <w:rPr>
          <w:rFonts w:hint="eastAsia" w:ascii="黑体" w:hAnsi="黑体" w:eastAsia="黑体" w:cstheme="minorEastAsia"/>
          <w:sz w:val="24"/>
        </w:rPr>
        <w:t>附件1：</w:t>
      </w:r>
      <w:r>
        <w:rPr>
          <w:rFonts w:ascii="黑体" w:hAnsi="黑体" w:eastAsia="黑体" w:cstheme="minorEastAsia"/>
          <w:sz w:val="24"/>
        </w:rPr>
        <w:t xml:space="preserve"> </w:t>
      </w: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rPr>
          <w:rFonts w:ascii="黑体" w:hAnsi="黑体" w:eastAsia="黑体" w:cstheme="minorEastAsia"/>
          <w:sz w:val="52"/>
          <w:szCs w:val="52"/>
        </w:rPr>
      </w:pPr>
    </w:p>
    <w:p>
      <w:pPr>
        <w:jc w:val="center"/>
        <w:rPr>
          <w:rFonts w:ascii="黑体" w:hAnsi="黑体" w:eastAsia="黑体" w:cstheme="minorEastAsia"/>
          <w:sz w:val="52"/>
          <w:szCs w:val="52"/>
        </w:rPr>
      </w:pPr>
      <w:r>
        <w:rPr>
          <w:rFonts w:hint="eastAsia" w:ascii="黑体" w:hAnsi="黑体" w:eastAsia="黑体" w:cstheme="minorEastAsia"/>
          <w:sz w:val="52"/>
          <w:szCs w:val="52"/>
        </w:rPr>
        <w:t>襄垣县</w:t>
      </w:r>
      <w:r>
        <w:rPr>
          <w:rFonts w:hint="eastAsia" w:ascii="Arial" w:hAnsi="Arial" w:eastAsia="黑体" w:cs="Arial"/>
          <w:sz w:val="52"/>
          <w:szCs w:val="52"/>
        </w:rPr>
        <w:t>妇女联合会</w:t>
      </w:r>
    </w:p>
    <w:p>
      <w:pPr>
        <w:ind w:firstLine="1040" w:firstLineChars="200"/>
        <w:rPr>
          <w:rFonts w:ascii="黑体" w:hAnsi="黑体" w:eastAsia="黑体" w:cstheme="minorEastAsia"/>
          <w:sz w:val="52"/>
          <w:szCs w:val="52"/>
        </w:rPr>
      </w:pPr>
      <w:r>
        <w:rPr>
          <w:rFonts w:hint="eastAsia" w:ascii="黑体" w:hAnsi="黑体" w:eastAsia="黑体" w:cstheme="minorEastAsia"/>
          <w:sz w:val="52"/>
          <w:szCs w:val="52"/>
        </w:rPr>
        <w:t>2018年度部门决算公开说明</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2880" w:firstLineChars="900"/>
        <w:rPr>
          <w:rFonts w:ascii="黑体" w:hAnsi="黑体" w:eastAsia="黑体" w:cstheme="minorEastAsia"/>
          <w:sz w:val="32"/>
          <w:szCs w:val="32"/>
        </w:rPr>
      </w:pPr>
      <w:r>
        <w:rPr>
          <w:rFonts w:hint="eastAsia" w:ascii="黑体" w:hAnsi="黑体" w:eastAsia="黑体" w:cstheme="minorEastAsia"/>
          <w:sz w:val="32"/>
          <w:szCs w:val="32"/>
        </w:rPr>
        <w:t>2019年5月11日</w:t>
      </w:r>
    </w:p>
    <w:p>
      <w:pPr>
        <w:ind w:firstLine="640" w:firstLineChars="200"/>
        <w:jc w:val="center"/>
        <w:rPr>
          <w:rFonts w:asciiTheme="minorEastAsia" w:hAnsiTheme="minorEastAsia" w:cstheme="minorEastAsia"/>
          <w:sz w:val="32"/>
          <w:szCs w:val="32"/>
        </w:rPr>
        <w:sectPr>
          <w:pgSz w:w="11906" w:h="16838"/>
          <w:pgMar w:top="1440" w:right="1800" w:bottom="1440" w:left="1800" w:header="851" w:footer="992" w:gutter="0"/>
          <w:cols w:space="425" w:num="1"/>
          <w:docGrid w:type="lines" w:linePitch="312" w:charSpace="0"/>
        </w:sectPr>
      </w:pPr>
    </w:p>
    <w:p>
      <w:pPr>
        <w:ind w:firstLine="640" w:firstLineChars="200"/>
        <w:jc w:val="center"/>
        <w:rPr>
          <w:rFonts w:asciiTheme="minorEastAsia" w:hAnsiTheme="minorEastAsia" w:cstheme="minorEastAsia"/>
          <w:sz w:val="32"/>
          <w:szCs w:val="32"/>
        </w:rPr>
      </w:pPr>
    </w:p>
    <w:p>
      <w:pPr>
        <w:spacing w:beforeLines="50" w:afterLines="100"/>
        <w:ind w:firstLine="880" w:firstLineChars="200"/>
        <w:jc w:val="center"/>
        <w:rPr>
          <w:rFonts w:ascii="黑体" w:hAnsi="黑体" w:eastAsia="黑体" w:cstheme="minorEastAsia"/>
          <w:sz w:val="44"/>
          <w:szCs w:val="44"/>
        </w:rPr>
      </w:pPr>
      <w:r>
        <w:rPr>
          <w:rFonts w:hint="eastAsia" w:ascii="黑体" w:hAnsi="黑体" w:eastAsia="黑体" w:cstheme="minorEastAsia"/>
          <w:sz w:val="44"/>
          <w:szCs w:val="44"/>
        </w:rPr>
        <w:t>目 录</w:t>
      </w:r>
    </w:p>
    <w:p>
      <w:pPr>
        <w:rPr>
          <w:rFonts w:ascii="黑体" w:hAnsi="黑体" w:eastAsia="黑体" w:cstheme="minorEastAsia"/>
          <w:sz w:val="32"/>
          <w:szCs w:val="32"/>
        </w:rPr>
      </w:pPr>
      <w:r>
        <w:rPr>
          <w:rFonts w:hint="eastAsia" w:ascii="黑体" w:hAnsi="黑体" w:eastAsia="黑体" w:cstheme="minorEastAsia"/>
          <w:sz w:val="32"/>
          <w:szCs w:val="32"/>
        </w:rPr>
        <w:t>第一部分  部门概况</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一、部门主要职责</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二、部门基本情况</w:t>
      </w:r>
    </w:p>
    <w:p>
      <w:pPr>
        <w:rPr>
          <w:rFonts w:ascii="黑体" w:hAnsi="黑体" w:eastAsia="黑体" w:cstheme="minorEastAsia"/>
          <w:sz w:val="32"/>
          <w:szCs w:val="32"/>
        </w:rPr>
      </w:pPr>
      <w:r>
        <w:rPr>
          <w:rFonts w:hint="eastAsia" w:ascii="黑体" w:hAnsi="黑体" w:eastAsia="黑体" w:cstheme="minorEastAsia"/>
          <w:sz w:val="32"/>
          <w:szCs w:val="32"/>
        </w:rPr>
        <w:t>第二部分  2018年度部门决算公开表</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一、收入支出决算总表</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二、收入决算表</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三、支出决算表</w:t>
      </w:r>
    </w:p>
    <w:p>
      <w:pPr>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    四、财政拨款收入支出决算总表</w:t>
      </w:r>
    </w:p>
    <w:p>
      <w:pPr>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    五、一般公共预算财政拨款支出决算表（一）</w:t>
      </w:r>
    </w:p>
    <w:p>
      <w:pPr>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    六、一般公共预算财政拨款支出决算表（二）</w:t>
      </w:r>
    </w:p>
    <w:p>
      <w:pPr>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    七、一般公共预算财政拨款“三公”经费支出决算表</w:t>
      </w:r>
    </w:p>
    <w:p>
      <w:pPr>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    八、政府性基金预算财政拨款收入支出决算表</w:t>
      </w:r>
    </w:p>
    <w:p>
      <w:pPr>
        <w:ind w:firstLine="63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九、部门决算公开相关信息统计表</w:t>
      </w:r>
    </w:p>
    <w:p>
      <w:pPr>
        <w:rPr>
          <w:rFonts w:ascii="黑体" w:hAnsi="黑体" w:eastAsia="黑体" w:cstheme="minorEastAsia"/>
          <w:sz w:val="32"/>
          <w:szCs w:val="32"/>
        </w:rPr>
      </w:pPr>
      <w:r>
        <w:rPr>
          <w:rFonts w:hint="eastAsia" w:ascii="黑体" w:hAnsi="黑体" w:eastAsia="黑体" w:cstheme="minorEastAsia"/>
          <w:sz w:val="32"/>
          <w:szCs w:val="32"/>
        </w:rPr>
        <w:t>第三部分  2018年度部门决算情况说明</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一、收入决算情况说明</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二、支出决算情况说明</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三、一般公共预算财政拨款支出决算表公开到功能分类项级科目</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四、一般公共预算财政拨款基本支出决算表公开到经济性质分类款级科目</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五、一般公共预算财政拨款“三公”经费支出决算情况说明</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六、政府采购支出情况说明</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七、机关运行经费执行情况说明</w:t>
      </w:r>
    </w:p>
    <w:p>
      <w:pPr>
        <w:pStyle w:val="4"/>
        <w:widowControl/>
        <w:spacing w:before="0" w:beforeAutospacing="0" w:after="0" w:afterAutospacing="0" w:line="30" w:lineRule="atLeast"/>
        <w:ind w:firstLine="640" w:firstLineChars="200"/>
        <w:rPr>
          <w:rFonts w:ascii="仿宋_GB2312" w:eastAsia="仿宋_GB2312" w:hAnsiTheme="minorEastAsia" w:cstheme="minorEastAsia"/>
          <w:kern w:val="2"/>
          <w:sz w:val="32"/>
          <w:szCs w:val="32"/>
        </w:rPr>
      </w:pPr>
      <w:r>
        <w:rPr>
          <w:rFonts w:hint="eastAsia" w:ascii="仿宋_GB2312" w:eastAsia="仿宋_GB2312" w:hAnsiTheme="minorEastAsia" w:cstheme="minorEastAsia"/>
          <w:sz w:val="32"/>
          <w:szCs w:val="32"/>
        </w:rPr>
        <w:t>八、</w:t>
      </w:r>
      <w:r>
        <w:rPr>
          <w:rFonts w:hint="eastAsia" w:ascii="仿宋_GB2312" w:eastAsia="仿宋_GB2312" w:hAnsiTheme="minorEastAsia" w:cstheme="minorEastAsia"/>
          <w:kern w:val="2"/>
          <w:sz w:val="32"/>
          <w:szCs w:val="32"/>
        </w:rPr>
        <w:t>国有资产占用情况说明</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九、重点绩效评价结果等预算绩效情况说明</w:t>
      </w:r>
    </w:p>
    <w:p>
      <w:pPr>
        <w:rPr>
          <w:rFonts w:ascii="黑体" w:hAnsi="黑体" w:eastAsia="黑体" w:cstheme="minorEastAsia"/>
          <w:sz w:val="32"/>
          <w:szCs w:val="32"/>
        </w:rPr>
      </w:pPr>
      <w:r>
        <w:rPr>
          <w:rFonts w:hint="eastAsia" w:ascii="黑体" w:hAnsi="黑体" w:eastAsia="黑体" w:cstheme="minorEastAsia"/>
          <w:sz w:val="32"/>
          <w:szCs w:val="32"/>
        </w:rPr>
        <w:t>第四部分  名词解释</w:t>
      </w:r>
    </w:p>
    <w:p>
      <w:pPr>
        <w:rPr>
          <w:rFonts w:asciiTheme="minorEastAsia" w:hAnsiTheme="minorEastAsia" w:cstheme="minorEastAsia"/>
          <w:sz w:val="32"/>
          <w:szCs w:val="32"/>
        </w:rPr>
      </w:pPr>
    </w:p>
    <w:p>
      <w:pPr>
        <w:rPr>
          <w:rFonts w:asciiTheme="minorEastAsia" w:hAnsiTheme="minorEastAsia" w:cstheme="minorEastAsia"/>
          <w:sz w:val="32"/>
          <w:szCs w:val="32"/>
        </w:rPr>
      </w:pPr>
    </w:p>
    <w:p>
      <w:pPr>
        <w:rPr>
          <w:rFonts w:asciiTheme="minorEastAsia" w:hAnsiTheme="minorEastAsia" w:cstheme="minorEastAsia"/>
          <w:sz w:val="32"/>
          <w:szCs w:val="32"/>
        </w:rPr>
      </w:pPr>
    </w:p>
    <w:p>
      <w:pPr>
        <w:rPr>
          <w:rFonts w:asciiTheme="minorEastAsia" w:hAnsiTheme="minorEastAsia" w:cstheme="minorEastAsia"/>
          <w:sz w:val="32"/>
          <w:szCs w:val="32"/>
        </w:rPr>
      </w:pPr>
    </w:p>
    <w:p>
      <w:pPr>
        <w:rPr>
          <w:rFonts w:asciiTheme="minorEastAsia" w:hAnsiTheme="minorEastAsia" w:cstheme="minorEastAsia"/>
          <w:sz w:val="32"/>
          <w:szCs w:val="32"/>
        </w:rPr>
      </w:pPr>
    </w:p>
    <w:p>
      <w:pPr>
        <w:rPr>
          <w:rFonts w:asciiTheme="minorEastAsia" w:hAnsiTheme="minorEastAsia" w:cstheme="minorEastAsia"/>
          <w:sz w:val="32"/>
          <w:szCs w:val="32"/>
        </w:rPr>
      </w:pPr>
    </w:p>
    <w:p>
      <w:pPr>
        <w:rPr>
          <w:rFonts w:asciiTheme="minorEastAsia" w:hAnsiTheme="minorEastAsia" w:cstheme="minorEastAsia"/>
          <w:sz w:val="32"/>
          <w:szCs w:val="32"/>
        </w:rPr>
      </w:pPr>
    </w:p>
    <w:p>
      <w:pPr>
        <w:rPr>
          <w:rFonts w:asciiTheme="minorEastAsia" w:hAnsiTheme="minorEastAsia" w:cstheme="minorEastAsia"/>
          <w:sz w:val="32"/>
          <w:szCs w:val="32"/>
        </w:rPr>
      </w:pPr>
    </w:p>
    <w:p>
      <w:pPr>
        <w:rPr>
          <w:rFonts w:asciiTheme="minorEastAsia" w:hAnsiTheme="minorEastAsia" w:cstheme="minorEastAsia"/>
          <w:sz w:val="32"/>
          <w:szCs w:val="32"/>
        </w:rPr>
      </w:pP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rPr>
          <w:rFonts w:asciiTheme="minorEastAsia" w:hAnsiTheme="minorEastAsia" w:cstheme="minorEastAsia"/>
          <w:sz w:val="32"/>
          <w:szCs w:val="32"/>
        </w:rPr>
      </w:pPr>
    </w:p>
    <w:p>
      <w:pPr>
        <w:ind w:firstLine="640" w:firstLineChars="200"/>
        <w:rPr>
          <w:rFonts w:ascii="黑体" w:hAnsi="黑体" w:eastAsia="黑体" w:cstheme="minorEastAsia"/>
          <w:sz w:val="32"/>
          <w:szCs w:val="32"/>
        </w:rPr>
      </w:pPr>
    </w:p>
    <w:p>
      <w:pPr>
        <w:ind w:firstLine="643" w:firstLineChars="200"/>
        <w:rPr>
          <w:rFonts w:ascii="黑体" w:hAnsi="黑体" w:eastAsia="黑体" w:cstheme="minorEastAsia"/>
          <w:b/>
          <w:bCs/>
          <w:sz w:val="32"/>
          <w:szCs w:val="32"/>
        </w:rPr>
      </w:pPr>
    </w:p>
    <w:p>
      <w:pPr>
        <w:ind w:firstLine="643" w:firstLineChars="200"/>
        <w:rPr>
          <w:rFonts w:ascii="黑体" w:hAnsi="黑体" w:eastAsia="黑体" w:cstheme="minorEastAsia"/>
          <w:b/>
          <w:bCs/>
          <w:sz w:val="32"/>
          <w:szCs w:val="32"/>
        </w:rPr>
      </w:pPr>
      <w:r>
        <w:rPr>
          <w:rFonts w:hint="eastAsia" w:ascii="黑体" w:hAnsi="黑体" w:eastAsia="黑体" w:cstheme="minorEastAsia"/>
          <w:b/>
          <w:bCs/>
          <w:sz w:val="32"/>
          <w:szCs w:val="32"/>
        </w:rPr>
        <w:t xml:space="preserve">第一部分  </w:t>
      </w:r>
      <w:r>
        <w:rPr>
          <w:rFonts w:hint="eastAsia" w:ascii="黑体" w:hAnsi="黑体" w:eastAsia="黑体" w:cs="黑体"/>
          <w:b/>
          <w:bCs/>
          <w:sz w:val="32"/>
          <w:szCs w:val="32"/>
        </w:rPr>
        <w:t>襄垣县</w:t>
      </w:r>
      <w:r>
        <w:rPr>
          <w:rFonts w:hint="eastAsia" w:ascii="Arial" w:hAnsi="Arial" w:eastAsia="黑体" w:cs="Arial"/>
          <w:b/>
          <w:bCs/>
          <w:sz w:val="32"/>
          <w:szCs w:val="32"/>
        </w:rPr>
        <w:t>妇女联合会</w:t>
      </w:r>
      <w:r>
        <w:rPr>
          <w:rFonts w:hint="eastAsia" w:ascii="黑体" w:hAnsi="黑体" w:eastAsia="黑体" w:cstheme="minorEastAsia"/>
          <w:b/>
          <w:bCs/>
          <w:sz w:val="32"/>
          <w:szCs w:val="32"/>
        </w:rPr>
        <w:t>概况</w:t>
      </w:r>
    </w:p>
    <w:p>
      <w:pPr>
        <w:ind w:firstLine="643" w:firstLineChars="200"/>
        <w:rPr>
          <w:rFonts w:ascii="楷体" w:hAnsi="楷体" w:eastAsia="楷体" w:cstheme="minorEastAsia"/>
          <w:b/>
          <w:color w:val="FF0000"/>
          <w:sz w:val="32"/>
          <w:szCs w:val="32"/>
        </w:rPr>
      </w:pPr>
      <w:r>
        <w:rPr>
          <w:rFonts w:hint="eastAsia" w:ascii="楷体" w:hAnsi="楷体" w:eastAsia="楷体" w:cstheme="minorEastAsia"/>
          <w:b/>
          <w:sz w:val="32"/>
          <w:szCs w:val="32"/>
        </w:rPr>
        <w:t>一、部门主要职能</w:t>
      </w:r>
    </w:p>
    <w:p>
      <w:pPr>
        <w:ind w:firstLine="640" w:firstLineChars="200"/>
        <w:rPr>
          <w:rFonts w:ascii="仿宋" w:hAnsi="仿宋" w:eastAsia="仿宋" w:cs="仿宋"/>
          <w:sz w:val="32"/>
          <w:szCs w:val="32"/>
        </w:rPr>
      </w:pPr>
      <w:r>
        <w:rPr>
          <w:rFonts w:hint="eastAsia" w:ascii="仿宋" w:hAnsi="仿宋" w:eastAsia="仿宋" w:cs="仿宋"/>
          <w:sz w:val="32"/>
          <w:szCs w:val="32"/>
        </w:rPr>
        <w:t>襄垣县妇女联合会是在县委、县政府领导下的社会群众团体。负责团结、动员广大妇女参与经济建设和社会发展，引导妇女提高素质，促进妇女人才成长，代表妇女参与民主管理和民主监督，保护妇女合法权益不受侵犯，为妇女发展提供服务，创造条件促进男女平等的实现。</w:t>
      </w:r>
    </w:p>
    <w:p>
      <w:pPr>
        <w:ind w:firstLine="640" w:firstLineChars="200"/>
        <w:rPr>
          <w:rFonts w:ascii="仿宋" w:hAnsi="仿宋" w:eastAsia="仿宋" w:cs="仿宋"/>
          <w:sz w:val="32"/>
          <w:szCs w:val="32"/>
        </w:rPr>
      </w:pPr>
      <w:r>
        <w:rPr>
          <w:rFonts w:hint="eastAsia" w:ascii="仿宋" w:hAnsi="仿宋" w:eastAsia="仿宋" w:cs="仿宋"/>
          <w:sz w:val="32"/>
          <w:szCs w:val="32"/>
        </w:rPr>
        <w:t>主要工作职责：</w:t>
      </w:r>
    </w:p>
    <w:p>
      <w:pPr>
        <w:ind w:firstLine="640" w:firstLineChars="200"/>
        <w:rPr>
          <w:rFonts w:ascii="仿宋" w:hAnsi="仿宋" w:eastAsia="仿宋" w:cs="仿宋"/>
          <w:sz w:val="32"/>
          <w:szCs w:val="32"/>
        </w:rPr>
      </w:pPr>
      <w:r>
        <w:rPr>
          <w:rFonts w:ascii="仿宋" w:hAnsi="仿宋" w:eastAsia="仿宋" w:cs="仿宋"/>
          <w:sz w:val="32"/>
          <w:szCs w:val="32"/>
        </w:rPr>
        <w:t>1、坚持正确的政治方向，团结教育全县妇女和各类妇女组织同党中央在思想上、政治上、行动上保持高度一致</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ascii="仿宋" w:hAnsi="仿宋" w:eastAsia="仿宋" w:cs="仿宋"/>
          <w:sz w:val="32"/>
          <w:szCs w:val="32"/>
        </w:rPr>
        <w:t>2、团结、动员妇女投身改革开放和经济建设、政治建设、社会建设、文化建设和生态建设，促进社会全面进步</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ascii="仿宋" w:hAnsi="仿宋" w:eastAsia="仿宋" w:cs="仿宋"/>
          <w:sz w:val="32"/>
          <w:szCs w:val="32"/>
        </w:rPr>
        <w:t>3、教育、引导广大妇女，增强自尊、自信、自立、自强的精神，全面提高素质，促进妇女人才成长</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ascii="仿宋" w:hAnsi="仿宋" w:eastAsia="仿宋" w:cs="仿宋"/>
          <w:sz w:val="32"/>
          <w:szCs w:val="32"/>
        </w:rPr>
        <w:t>4、代表妇女参与国家和社会事务的民主管理、民主监督，维护妇女儿童合法权益；督促检查有关保护妇女儿童合法权益法律法规的贯彻执行情况</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ascii="仿宋" w:hAnsi="仿宋" w:eastAsia="仿宋" w:cs="仿宋"/>
          <w:sz w:val="32"/>
          <w:szCs w:val="32"/>
        </w:rPr>
        <w:t>5、为妇女儿童服务。加强与社会各界的联系，协调和推动社会各界为妇女儿童服务</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ascii="仿宋" w:hAnsi="仿宋" w:eastAsia="仿宋" w:cs="仿宋"/>
          <w:sz w:val="32"/>
          <w:szCs w:val="32"/>
        </w:rPr>
        <w:t>6、巩固扩大与各界妇女的团结，加强与各界妇女的联系，配合做好妇女统战工作</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ascii="仿宋" w:hAnsi="仿宋" w:eastAsia="仿宋" w:cs="仿宋"/>
          <w:sz w:val="32"/>
          <w:szCs w:val="32"/>
        </w:rPr>
        <w:t>7、承担县人民政府妇女儿童工作委员会的日常工作</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ascii="仿宋" w:hAnsi="仿宋" w:eastAsia="仿宋" w:cs="仿宋"/>
          <w:sz w:val="32"/>
          <w:szCs w:val="32"/>
        </w:rPr>
        <w:t>8、承担县委、县政府交办的其他事项</w:t>
      </w:r>
      <w:r>
        <w:rPr>
          <w:rFonts w:hint="eastAsia" w:ascii="仿宋" w:hAnsi="仿宋" w:eastAsia="仿宋" w:cs="仿宋"/>
          <w:sz w:val="32"/>
          <w:szCs w:val="32"/>
        </w:rPr>
        <w:t>。</w:t>
      </w:r>
    </w:p>
    <w:p>
      <w:pPr>
        <w:numPr>
          <w:ilvl w:val="0"/>
          <w:numId w:val="1"/>
        </w:numPr>
        <w:ind w:firstLine="643" w:firstLineChars="200"/>
        <w:rPr>
          <w:rFonts w:ascii="楷体" w:hAnsi="楷体" w:eastAsia="楷体" w:cstheme="minorEastAsia"/>
          <w:b/>
          <w:sz w:val="32"/>
          <w:szCs w:val="32"/>
        </w:rPr>
      </w:pPr>
      <w:r>
        <w:rPr>
          <w:rFonts w:hint="eastAsia" w:ascii="楷体" w:hAnsi="楷体" w:eastAsia="楷体" w:cstheme="minorEastAsia"/>
          <w:b/>
          <w:sz w:val="32"/>
          <w:szCs w:val="32"/>
        </w:rPr>
        <w:t xml:space="preserve">部门基本情况 </w:t>
      </w:r>
    </w:p>
    <w:p>
      <w:pPr>
        <w:widowControl/>
        <w:spacing w:line="324" w:lineRule="atLeast"/>
        <w:ind w:left="540"/>
        <w:jc w:val="left"/>
        <w:rPr>
          <w:rFonts w:ascii="仿宋" w:hAnsi="仿宋" w:eastAsia="仿宋" w:cs="仿宋"/>
          <w:bCs/>
          <w:color w:val="333333"/>
          <w:kern w:val="0"/>
          <w:sz w:val="32"/>
          <w:szCs w:val="32"/>
        </w:rPr>
      </w:pPr>
      <w:r>
        <w:rPr>
          <w:rFonts w:hint="eastAsia" w:ascii="仿宋" w:hAnsi="仿宋" w:eastAsia="仿宋" w:cs="仿宋"/>
          <w:bCs/>
          <w:color w:val="333333"/>
          <w:kern w:val="0"/>
          <w:sz w:val="32"/>
          <w:szCs w:val="32"/>
        </w:rPr>
        <w:t>（一）机构设置情况</w:t>
      </w:r>
    </w:p>
    <w:p>
      <w:pPr>
        <w:ind w:firstLine="640" w:firstLineChars="200"/>
        <w:rPr>
          <w:rFonts w:ascii="仿宋" w:hAnsi="仿宋" w:eastAsia="仿宋" w:cs="仿宋"/>
          <w:bCs/>
          <w:sz w:val="32"/>
          <w:szCs w:val="32"/>
        </w:rPr>
      </w:pPr>
      <w:r>
        <w:rPr>
          <w:rFonts w:hint="eastAsia" w:ascii="仿宋" w:hAnsi="仿宋" w:eastAsia="仿宋" w:cs="仿宋"/>
          <w:bCs/>
          <w:sz w:val="32"/>
          <w:szCs w:val="32"/>
        </w:rPr>
        <w:t>内设办公室、组织股、宣传股、城乡妇女发展股、妇女儿童权益股、儿童和家庭工作股、妇儿工委办公室。领导班子分工情况：</w:t>
      </w:r>
    </w:p>
    <w:p>
      <w:pPr>
        <w:ind w:firstLine="640" w:firstLineChars="200"/>
        <w:rPr>
          <w:rFonts w:ascii="仿宋" w:hAnsi="仿宋" w:eastAsia="仿宋" w:cs="仿宋"/>
          <w:bCs/>
          <w:sz w:val="32"/>
          <w:szCs w:val="32"/>
        </w:rPr>
      </w:pPr>
      <w:r>
        <w:rPr>
          <w:rFonts w:hint="eastAsia" w:ascii="仿宋" w:hAnsi="仿宋" w:eastAsia="仿宋" w:cs="仿宋"/>
          <w:bCs/>
          <w:sz w:val="32"/>
          <w:szCs w:val="32"/>
          <w:lang w:val="en-US" w:eastAsia="zh-CN"/>
        </w:rPr>
        <w:t>申秀玲</w:t>
      </w:r>
      <w:r>
        <w:rPr>
          <w:rFonts w:hint="eastAsia" w:ascii="仿宋" w:hAnsi="仿宋" w:eastAsia="仿宋" w:cs="仿宋"/>
          <w:bCs/>
          <w:sz w:val="32"/>
          <w:szCs w:val="32"/>
        </w:rPr>
        <w:t>同志:主持县妇联全面工作,负责机关党组和党支部工作；</w:t>
      </w:r>
    </w:p>
    <w:p>
      <w:pPr>
        <w:ind w:firstLine="640" w:firstLineChars="200"/>
        <w:rPr>
          <w:rFonts w:hint="eastAsia" w:ascii="仿宋" w:hAnsi="仿宋" w:eastAsia="仿宋" w:cs="仿宋"/>
          <w:bCs/>
          <w:sz w:val="32"/>
          <w:szCs w:val="32"/>
        </w:rPr>
      </w:pPr>
      <w:r>
        <w:rPr>
          <w:rFonts w:hint="eastAsia" w:ascii="仿宋" w:hAnsi="仿宋" w:eastAsia="仿宋" w:cs="仿宋"/>
          <w:bCs/>
          <w:sz w:val="32"/>
          <w:szCs w:val="32"/>
          <w:lang w:val="en-US" w:eastAsia="zh-CN"/>
        </w:rPr>
        <w:t>霍慧芳</w:t>
      </w:r>
      <w:r>
        <w:rPr>
          <w:rFonts w:hint="eastAsia" w:ascii="仿宋" w:hAnsi="仿宋" w:eastAsia="仿宋" w:cs="仿宋"/>
          <w:bCs/>
          <w:sz w:val="32"/>
          <w:szCs w:val="32"/>
        </w:rPr>
        <w:t>同志:主管办公室、发展股、财会工作，分管资产管理、文秘信息、机关事务、统计、改革、档案管理等工作;</w:t>
      </w:r>
    </w:p>
    <w:p>
      <w:pPr>
        <w:ind w:firstLine="640" w:firstLineChars="200"/>
        <w:rPr>
          <w:rFonts w:ascii="仿宋" w:hAnsi="仿宋" w:eastAsia="仿宋" w:cs="仿宋"/>
          <w:bCs/>
          <w:sz w:val="32"/>
          <w:szCs w:val="32"/>
        </w:rPr>
      </w:pPr>
      <w:r>
        <w:rPr>
          <w:rFonts w:hint="eastAsia" w:ascii="仿宋" w:hAnsi="仿宋" w:eastAsia="仿宋" w:cs="仿宋"/>
          <w:bCs/>
          <w:sz w:val="32"/>
          <w:szCs w:val="32"/>
        </w:rPr>
        <w:t>邢亚丽同志:主管宣传股、儿童和家庭股、妇儿工办工作，分管组织人事、纪检和统战工作；</w:t>
      </w:r>
    </w:p>
    <w:p>
      <w:pPr>
        <w:ind w:firstLine="640" w:firstLineChars="200"/>
        <w:rPr>
          <w:rFonts w:ascii="仿宋" w:hAnsi="仿宋" w:eastAsia="仿宋" w:cs="仿宋"/>
          <w:bCs/>
          <w:sz w:val="32"/>
          <w:szCs w:val="32"/>
        </w:rPr>
      </w:pPr>
      <w:r>
        <w:rPr>
          <w:rFonts w:hint="eastAsia" w:ascii="仿宋" w:hAnsi="仿宋" w:eastAsia="仿宋" w:cs="仿宋"/>
          <w:bCs/>
          <w:sz w:val="32"/>
          <w:szCs w:val="32"/>
        </w:rPr>
        <w:t>孙红梅同志：主管权益股和工会工作，分管综合治理、信访维稳、禁毒、扫黑除恶等工作。</w:t>
      </w:r>
    </w:p>
    <w:p>
      <w:pPr>
        <w:widowControl/>
        <w:spacing w:line="324" w:lineRule="atLeast"/>
        <w:ind w:left="540"/>
        <w:jc w:val="left"/>
        <w:rPr>
          <w:rFonts w:ascii="仿宋" w:hAnsi="仿宋" w:eastAsia="仿宋" w:cs="仿宋"/>
          <w:bCs/>
          <w:color w:val="333333"/>
          <w:kern w:val="0"/>
          <w:sz w:val="32"/>
          <w:szCs w:val="32"/>
        </w:rPr>
      </w:pPr>
      <w:r>
        <w:rPr>
          <w:rFonts w:hint="eastAsia" w:ascii="仿宋" w:hAnsi="仿宋" w:eastAsia="仿宋" w:cs="仿宋"/>
          <w:bCs/>
          <w:color w:val="333333"/>
          <w:kern w:val="0"/>
          <w:sz w:val="32"/>
          <w:szCs w:val="32"/>
        </w:rPr>
        <w:t>（二）人员情况说明</w:t>
      </w:r>
    </w:p>
    <w:p>
      <w:pPr>
        <w:ind w:firstLine="640" w:firstLineChars="200"/>
        <w:rPr>
          <w:rFonts w:ascii="仿宋" w:hAnsi="仿宋" w:eastAsia="仿宋" w:cs="仿宋"/>
          <w:color w:val="5B9BD5" w:themeColor="accent1"/>
          <w:sz w:val="32"/>
          <w:szCs w:val="32"/>
        </w:rPr>
      </w:pPr>
      <w:r>
        <w:rPr>
          <w:rFonts w:hint="eastAsia" w:ascii="仿宋" w:hAnsi="仿宋" w:eastAsia="仿宋" w:cs="仿宋"/>
          <w:sz w:val="32"/>
          <w:szCs w:val="32"/>
        </w:rPr>
        <w:t>现有</w:t>
      </w:r>
      <w:r>
        <w:rPr>
          <w:rFonts w:hint="eastAsia" w:ascii="仿宋" w:hAnsi="仿宋" w:eastAsia="仿宋" w:cs="仿宋"/>
          <w:bCs/>
          <w:sz w:val="32"/>
          <w:szCs w:val="32"/>
        </w:rPr>
        <w:t>行政编制5人，实有5人。公益岗2人，见习岗</w:t>
      </w:r>
      <w:r>
        <w:rPr>
          <w:rFonts w:hint="eastAsia" w:ascii="仿宋" w:hAnsi="仿宋" w:eastAsia="仿宋" w:cs="仿宋"/>
          <w:bCs/>
          <w:sz w:val="32"/>
          <w:szCs w:val="32"/>
          <w:lang w:val="en-US" w:eastAsia="zh-CN"/>
        </w:rPr>
        <w:t>2</w:t>
      </w:r>
      <w:r>
        <w:rPr>
          <w:rFonts w:hint="eastAsia" w:ascii="仿宋" w:hAnsi="仿宋" w:eastAsia="仿宋" w:cs="仿宋"/>
          <w:bCs/>
          <w:sz w:val="32"/>
          <w:szCs w:val="32"/>
        </w:rPr>
        <w:t>人，共</w:t>
      </w:r>
      <w:r>
        <w:rPr>
          <w:rFonts w:hint="eastAsia" w:ascii="仿宋" w:hAnsi="仿宋" w:eastAsia="仿宋" w:cs="仿宋"/>
          <w:bCs/>
          <w:sz w:val="32"/>
          <w:szCs w:val="32"/>
          <w:lang w:val="en-US" w:eastAsia="zh-CN"/>
        </w:rPr>
        <w:t>9</w:t>
      </w:r>
      <w:r>
        <w:rPr>
          <w:rFonts w:hint="eastAsia" w:ascii="仿宋" w:hAnsi="仿宋" w:eastAsia="仿宋" w:cs="仿宋"/>
          <w:bCs/>
          <w:sz w:val="32"/>
          <w:szCs w:val="32"/>
        </w:rPr>
        <w:t>人。</w:t>
      </w:r>
    </w:p>
    <w:p>
      <w:pPr>
        <w:ind w:firstLine="645"/>
        <w:rPr>
          <w:rFonts w:ascii="仿宋" w:hAnsi="仿宋" w:eastAsia="仿宋" w:cs="仿宋"/>
          <w:kern w:val="0"/>
          <w:sz w:val="32"/>
          <w:szCs w:val="32"/>
        </w:rPr>
      </w:pPr>
      <w:r>
        <w:rPr>
          <w:rFonts w:hint="eastAsia" w:ascii="仿宋" w:hAnsi="仿宋" w:eastAsia="仿宋" w:cs="仿宋"/>
          <w:sz w:val="32"/>
          <w:szCs w:val="32"/>
        </w:rPr>
        <w:t>（三）本套部门决算汇编范围的单位共1个，包括：襄垣县妇女联合会。</w:t>
      </w:r>
    </w:p>
    <w:p>
      <w:pPr>
        <w:ind w:firstLine="640" w:firstLineChars="200"/>
        <w:rPr>
          <w:rFonts w:ascii="黑体" w:hAnsi="黑体" w:eastAsia="黑体" w:cstheme="minorEastAsia"/>
          <w:sz w:val="32"/>
          <w:szCs w:val="32"/>
        </w:rPr>
      </w:pPr>
      <w:r>
        <w:rPr>
          <w:rFonts w:hint="eastAsia" w:ascii="黑体" w:hAnsi="黑体" w:eastAsia="黑体" w:cstheme="minorEastAsia"/>
          <w:sz w:val="32"/>
          <w:szCs w:val="32"/>
        </w:rPr>
        <w:t>第二部分  2018年度部门决算公开表</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共9张（收入支出决算总表、收入决算表、支出决算表、财政拨款收入支出决算总表、一般公共预算财政拨款支出决算表（一）、一般公共预算财政拨款支出决算表（二）、一般公共预算财政拨款“三公”经费支出决算表、政府性基金预算财政拨款收入支出决算表、部门决算公开相关信息统计表）。</w:t>
      </w:r>
    </w:p>
    <w:p>
      <w:pPr>
        <w:ind w:firstLine="640" w:firstLineChars="200"/>
        <w:rPr>
          <w:rFonts w:ascii="黑体" w:hAnsi="黑体" w:eastAsia="黑体" w:cstheme="minorEastAsia"/>
          <w:color w:val="C00000"/>
          <w:sz w:val="32"/>
          <w:szCs w:val="32"/>
        </w:rPr>
      </w:pPr>
      <w:r>
        <w:rPr>
          <w:rFonts w:hint="eastAsia" w:ascii="黑体" w:hAnsi="黑体" w:eastAsia="黑体" w:cstheme="minorEastAsia"/>
          <w:sz w:val="32"/>
          <w:szCs w:val="32"/>
        </w:rPr>
        <w:t>第三部分  2018年度部门决算情况说明</w:t>
      </w:r>
    </w:p>
    <w:p>
      <w:pPr>
        <w:ind w:firstLine="640" w:firstLineChars="200"/>
        <w:rPr>
          <w:rFonts w:ascii="楷体" w:hAnsi="楷体" w:eastAsia="楷体" w:cstheme="minorEastAsia"/>
          <w:bCs/>
          <w:sz w:val="32"/>
          <w:szCs w:val="32"/>
        </w:rPr>
      </w:pPr>
      <w:r>
        <w:rPr>
          <w:rFonts w:hint="eastAsia" w:ascii="楷体" w:hAnsi="楷体" w:eastAsia="楷体" w:cstheme="minorEastAsia"/>
          <w:bCs/>
          <w:sz w:val="32"/>
          <w:szCs w:val="32"/>
        </w:rPr>
        <w:t>一、收入决算情况说明</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本部门2018年度收入总计69.84万元，其中年初结转和结余9.29万元，较2017年减少0.47万元，下降4.82%，主要原因是：</w:t>
      </w:r>
      <w:r>
        <w:rPr>
          <w:rFonts w:hint="eastAsia" w:ascii="仿宋_GB2312" w:hAnsi="仿宋" w:eastAsia="仿宋_GB2312" w:cstheme="minorEastAsia"/>
          <w:sz w:val="32"/>
          <w:szCs w:val="32"/>
          <w:lang w:val="en-US" w:eastAsia="zh-CN"/>
        </w:rPr>
        <w:t>根据中央省市县精神，</w:t>
      </w:r>
      <w:r>
        <w:rPr>
          <w:rFonts w:hint="eastAsia" w:ascii="仿宋_GB2312" w:hAnsi="仿宋" w:eastAsia="仿宋_GB2312" w:cs="仿宋"/>
          <w:sz w:val="32"/>
          <w:szCs w:val="32"/>
        </w:rPr>
        <w:t>节约</w:t>
      </w:r>
      <w:r>
        <w:rPr>
          <w:rFonts w:hint="eastAsia" w:ascii="仿宋_GB2312" w:hAnsi="仿宋" w:eastAsia="仿宋_GB2312" w:cs="仿宋"/>
          <w:sz w:val="32"/>
          <w:szCs w:val="32"/>
          <w:lang w:val="en-US" w:eastAsia="zh-CN"/>
        </w:rPr>
        <w:t>各项</w:t>
      </w:r>
      <w:r>
        <w:rPr>
          <w:rFonts w:hint="eastAsia" w:ascii="仿宋_GB2312" w:hAnsi="仿宋" w:eastAsia="仿宋_GB2312" w:cs="仿宋"/>
          <w:sz w:val="32"/>
          <w:szCs w:val="32"/>
        </w:rPr>
        <w:t>开支。</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本年收入的具体构成为：财政拨款收入69.84万元。  </w:t>
      </w:r>
    </w:p>
    <w:p>
      <w:pPr>
        <w:ind w:firstLine="640" w:firstLineChars="200"/>
        <w:rPr>
          <w:rFonts w:ascii="楷体" w:hAnsi="楷体" w:eastAsia="楷体" w:cstheme="minorEastAsia"/>
          <w:bCs/>
          <w:sz w:val="32"/>
          <w:szCs w:val="32"/>
        </w:rPr>
      </w:pPr>
      <w:r>
        <w:rPr>
          <w:rFonts w:hint="eastAsia" w:ascii="楷体" w:hAnsi="楷体" w:eastAsia="楷体" w:cstheme="minorEastAsia"/>
          <w:bCs/>
          <w:sz w:val="32"/>
          <w:szCs w:val="32"/>
        </w:rPr>
        <w:t>二、支出决算情况说明</w:t>
      </w:r>
    </w:p>
    <w:p>
      <w:pPr>
        <w:ind w:firstLine="640" w:firstLineChars="200"/>
        <w:rPr>
          <w:rFonts w:ascii="仿宋_GB2312" w:hAnsi="仿宋" w:eastAsia="仿宋_GB2312" w:cs="仿宋"/>
          <w:sz w:val="32"/>
          <w:szCs w:val="32"/>
        </w:rPr>
      </w:pPr>
      <w:r>
        <w:rPr>
          <w:rFonts w:hint="eastAsia" w:ascii="仿宋_GB2312" w:eastAsia="仿宋_GB2312" w:hAnsiTheme="minorEastAsia" w:cstheme="minorEastAsia"/>
          <w:sz w:val="32"/>
          <w:szCs w:val="32"/>
        </w:rPr>
        <w:t>本部门2018年度支出总计58.49万元，其中本年支出合计58.49万元，较2017年减少9.91万元，下降14.49%，主要原因是：</w:t>
      </w:r>
      <w:r>
        <w:rPr>
          <w:rFonts w:hint="eastAsia" w:ascii="仿宋_GB2312" w:hAnsi="仿宋" w:eastAsia="仿宋_GB2312" w:cstheme="minorEastAsia"/>
          <w:sz w:val="32"/>
          <w:szCs w:val="32"/>
          <w:lang w:val="en-US" w:eastAsia="zh-CN"/>
        </w:rPr>
        <w:t>根据中央省市县精神，</w:t>
      </w:r>
      <w:r>
        <w:rPr>
          <w:rFonts w:hint="eastAsia" w:ascii="仿宋_GB2312" w:hAnsi="仿宋" w:eastAsia="仿宋_GB2312" w:cs="仿宋"/>
          <w:sz w:val="32"/>
          <w:szCs w:val="32"/>
        </w:rPr>
        <w:t>节约</w:t>
      </w:r>
      <w:r>
        <w:rPr>
          <w:rFonts w:hint="eastAsia" w:ascii="仿宋_GB2312" w:hAnsi="仿宋" w:eastAsia="仿宋_GB2312" w:cs="仿宋"/>
          <w:sz w:val="32"/>
          <w:szCs w:val="32"/>
          <w:lang w:val="en-US" w:eastAsia="zh-CN"/>
        </w:rPr>
        <w:t>各项</w:t>
      </w:r>
      <w:r>
        <w:rPr>
          <w:rFonts w:hint="eastAsia" w:ascii="仿宋_GB2312" w:hAnsi="仿宋" w:eastAsia="仿宋_GB2312" w:cs="仿宋"/>
          <w:sz w:val="32"/>
          <w:szCs w:val="32"/>
        </w:rPr>
        <w:t>开支。</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本年支出的具体构成为：专项业务活动支出0.82万元，占1.4%；行政运行支出55.91万元，占95.59%；公共安全支出1.76万元，占3.0%；经营支出0万元，占0%；其他支出（对附属单位补助支出、上缴上级支出）0万元，占0%。</w:t>
      </w:r>
    </w:p>
    <w:p>
      <w:pPr>
        <w:numPr>
          <w:ilvl w:val="0"/>
          <w:numId w:val="1"/>
        </w:numPr>
        <w:ind w:firstLine="640" w:firstLineChars="200"/>
        <w:rPr>
          <w:rFonts w:ascii="楷体" w:hAnsi="楷体" w:eastAsia="楷体" w:cstheme="minorEastAsia"/>
          <w:bCs/>
          <w:sz w:val="32"/>
          <w:szCs w:val="32"/>
        </w:rPr>
      </w:pPr>
      <w:r>
        <w:rPr>
          <w:rFonts w:hint="eastAsia" w:ascii="楷体" w:hAnsi="楷体" w:eastAsia="楷体" w:cstheme="minorEastAsia"/>
          <w:bCs/>
          <w:sz w:val="32"/>
          <w:szCs w:val="32"/>
        </w:rPr>
        <w:t>一般公共预算财政拨款支出决算表公开到功能分类项级科目</w:t>
      </w:r>
    </w:p>
    <w:p>
      <w:pPr>
        <w:ind w:firstLine="640" w:firstLineChars="200"/>
        <w:rPr>
          <w:rFonts w:ascii="仿宋_GB2312" w:hAnsi="仿宋" w:eastAsia="仿宋_GB2312" w:cs="仿宋"/>
          <w:sz w:val="32"/>
          <w:szCs w:val="32"/>
        </w:rPr>
      </w:pPr>
      <w:r>
        <w:rPr>
          <w:rFonts w:hint="eastAsia" w:ascii="仿宋_GB2312" w:eastAsia="仿宋_GB2312" w:hAnsiTheme="minorEastAsia" w:cstheme="minorEastAsia"/>
          <w:sz w:val="32"/>
          <w:szCs w:val="32"/>
        </w:rPr>
        <w:t>本部门2018年度财政拨款本年支出年初预算数为</w:t>
      </w:r>
      <w:r>
        <w:rPr>
          <w:rFonts w:hint="eastAsia" w:ascii="仿宋_GB2312" w:eastAsia="仿宋_GB2312" w:hAnsiTheme="minorEastAsia" w:cstheme="minorEastAsia"/>
          <w:sz w:val="32"/>
          <w:szCs w:val="32"/>
          <w:lang w:val="en-US" w:eastAsia="zh-CN"/>
        </w:rPr>
        <w:t>80.72</w:t>
      </w:r>
      <w:r>
        <w:rPr>
          <w:rFonts w:hint="eastAsia" w:ascii="仿宋_GB2312" w:eastAsia="仿宋_GB2312" w:hAnsiTheme="minorEastAsia" w:cstheme="minorEastAsia"/>
          <w:sz w:val="32"/>
          <w:szCs w:val="32"/>
        </w:rPr>
        <w:t>万元，决算数为</w:t>
      </w:r>
      <w:r>
        <w:rPr>
          <w:rFonts w:hint="eastAsia" w:ascii="仿宋_GB2312" w:eastAsia="仿宋_GB2312" w:hAnsiTheme="minorEastAsia" w:cstheme="minorEastAsia"/>
          <w:sz w:val="32"/>
          <w:szCs w:val="32"/>
          <w:lang w:val="en-US" w:eastAsia="zh-CN"/>
        </w:rPr>
        <w:t>58.49</w:t>
      </w:r>
      <w:r>
        <w:rPr>
          <w:rFonts w:hint="eastAsia" w:ascii="仿宋_GB2312" w:eastAsia="仿宋_GB2312" w:hAnsiTheme="minorEastAsia" w:cstheme="minorEastAsia"/>
          <w:sz w:val="32"/>
          <w:szCs w:val="32"/>
        </w:rPr>
        <w:t>万元，完成年初预算的</w:t>
      </w:r>
      <w:r>
        <w:rPr>
          <w:rFonts w:hint="eastAsia" w:ascii="仿宋_GB2312" w:eastAsia="仿宋_GB2312" w:hAnsiTheme="minorEastAsia" w:cstheme="minorEastAsia"/>
          <w:sz w:val="32"/>
          <w:szCs w:val="32"/>
          <w:lang w:val="en-US" w:eastAsia="zh-CN"/>
        </w:rPr>
        <w:t>72.46</w:t>
      </w:r>
      <w:r>
        <w:rPr>
          <w:rFonts w:hint="eastAsia" w:ascii="仿宋_GB2312" w:eastAsia="仿宋_GB2312" w:hAnsiTheme="minorEastAsia" w:cstheme="minorEastAsia"/>
          <w:sz w:val="32"/>
          <w:szCs w:val="32"/>
        </w:rPr>
        <w:t xml:space="preserve"> %。其中：一般公共服务支出年初预算数为</w:t>
      </w:r>
      <w:r>
        <w:rPr>
          <w:rFonts w:hint="eastAsia" w:ascii="仿宋_GB2312" w:eastAsia="仿宋_GB2312" w:hAnsiTheme="minorEastAsia" w:cstheme="minorEastAsia"/>
          <w:sz w:val="32"/>
          <w:szCs w:val="32"/>
          <w:lang w:val="en-US" w:eastAsia="zh-CN"/>
        </w:rPr>
        <w:t>69.51</w:t>
      </w:r>
      <w:r>
        <w:rPr>
          <w:rFonts w:hint="eastAsia" w:ascii="仿宋_GB2312" w:eastAsia="仿宋_GB2312" w:hAnsiTheme="minorEastAsia" w:cstheme="minorEastAsia"/>
          <w:sz w:val="32"/>
          <w:szCs w:val="32"/>
        </w:rPr>
        <w:t>万元，决算数为</w:t>
      </w:r>
      <w:r>
        <w:rPr>
          <w:rFonts w:hint="eastAsia" w:ascii="仿宋_GB2312" w:eastAsia="仿宋_GB2312" w:hAnsiTheme="minorEastAsia" w:cstheme="minorEastAsia"/>
          <w:sz w:val="32"/>
          <w:szCs w:val="32"/>
          <w:lang w:val="en-US" w:eastAsia="zh-CN"/>
        </w:rPr>
        <w:t>56.73</w:t>
      </w:r>
      <w:r>
        <w:rPr>
          <w:rFonts w:hint="eastAsia" w:ascii="仿宋_GB2312" w:eastAsia="仿宋_GB2312" w:hAnsiTheme="minorEastAsia" w:cstheme="minorEastAsia"/>
          <w:sz w:val="32"/>
          <w:szCs w:val="32"/>
        </w:rPr>
        <w:t>万元，完成年初预算的</w:t>
      </w:r>
      <w:r>
        <w:rPr>
          <w:rFonts w:hint="eastAsia" w:ascii="仿宋_GB2312" w:eastAsia="仿宋_GB2312" w:hAnsiTheme="minorEastAsia" w:cstheme="minorEastAsia"/>
          <w:sz w:val="32"/>
          <w:szCs w:val="32"/>
          <w:lang w:val="en-US" w:eastAsia="zh-CN"/>
        </w:rPr>
        <w:t>81.61</w:t>
      </w:r>
      <w:r>
        <w:rPr>
          <w:rFonts w:hint="eastAsia" w:ascii="仿宋_GB2312" w:eastAsia="仿宋_GB2312" w:hAnsiTheme="minorEastAsia" w:cstheme="minorEastAsia"/>
          <w:sz w:val="32"/>
          <w:szCs w:val="32"/>
        </w:rPr>
        <w:t>%，主要原因是：</w:t>
      </w:r>
      <w:r>
        <w:rPr>
          <w:rFonts w:hint="eastAsia" w:ascii="仿宋_GB2312" w:hAnsi="仿宋" w:eastAsia="仿宋_GB2312" w:cstheme="minorEastAsia"/>
          <w:sz w:val="32"/>
          <w:szCs w:val="32"/>
          <w:lang w:val="en-US" w:eastAsia="zh-CN"/>
        </w:rPr>
        <w:t>根据中央省市县精神，</w:t>
      </w:r>
      <w:r>
        <w:rPr>
          <w:rFonts w:hint="eastAsia" w:ascii="仿宋_GB2312" w:hAnsi="仿宋" w:eastAsia="仿宋_GB2312" w:cs="仿宋"/>
          <w:sz w:val="32"/>
          <w:szCs w:val="32"/>
        </w:rPr>
        <w:t>节约</w:t>
      </w:r>
      <w:r>
        <w:rPr>
          <w:rFonts w:hint="eastAsia" w:ascii="仿宋_GB2312" w:hAnsi="仿宋" w:eastAsia="仿宋_GB2312" w:cs="仿宋"/>
          <w:sz w:val="32"/>
          <w:szCs w:val="32"/>
          <w:lang w:val="en-US" w:eastAsia="zh-CN"/>
        </w:rPr>
        <w:t>各项</w:t>
      </w:r>
      <w:r>
        <w:rPr>
          <w:rFonts w:hint="eastAsia" w:ascii="仿宋_GB2312" w:hAnsi="仿宋" w:eastAsia="仿宋_GB2312" w:cs="仿宋"/>
          <w:sz w:val="32"/>
          <w:szCs w:val="32"/>
        </w:rPr>
        <w:t>开支。</w:t>
      </w:r>
    </w:p>
    <w:p>
      <w:pPr>
        <w:numPr>
          <w:ilvl w:val="0"/>
          <w:numId w:val="1"/>
        </w:numPr>
        <w:ind w:firstLine="640" w:firstLineChars="200"/>
        <w:rPr>
          <w:rFonts w:ascii="楷体" w:hAnsi="楷体" w:eastAsia="楷体" w:cstheme="minorEastAsia"/>
          <w:bCs/>
          <w:sz w:val="32"/>
          <w:szCs w:val="32"/>
        </w:rPr>
      </w:pPr>
      <w:r>
        <w:rPr>
          <w:rFonts w:hint="eastAsia" w:ascii="楷体" w:hAnsi="楷体" w:eastAsia="楷体" w:cstheme="minorEastAsia"/>
          <w:bCs/>
          <w:sz w:val="32"/>
          <w:szCs w:val="32"/>
        </w:rPr>
        <w:t>一般公共预算财政拨款基本支出决算表公开到经济性质分类款级科目</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本部门2018年度一般公共预算财政拨款基本支出58.49万元，其中：</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（一）工资福利支出33.05万元，较2017年减少3.15万元，下降8.7%，主要原因是：减少一名在编人员。</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（二）商品和服务支出25.36万元，较2017年增加</w:t>
      </w:r>
      <w:r>
        <w:rPr>
          <w:rFonts w:hint="eastAsia" w:ascii="仿宋_GB2312" w:eastAsia="仿宋_GB2312" w:hAnsiTheme="minorEastAsia" w:cstheme="minorEastAsia"/>
          <w:sz w:val="32"/>
          <w:szCs w:val="32"/>
          <w:lang w:val="en-US" w:eastAsia="zh-CN"/>
        </w:rPr>
        <w:t>8.55</w:t>
      </w:r>
      <w:r>
        <w:rPr>
          <w:rFonts w:hint="eastAsia" w:ascii="仿宋_GB2312" w:eastAsia="仿宋_GB2312" w:hAnsiTheme="minorEastAsia" w:cstheme="minorEastAsia"/>
          <w:sz w:val="32"/>
          <w:szCs w:val="32"/>
        </w:rPr>
        <w:t>万元，增长</w:t>
      </w:r>
      <w:r>
        <w:rPr>
          <w:rFonts w:hint="eastAsia" w:ascii="仿宋_GB2312" w:eastAsia="仿宋_GB2312" w:hAnsiTheme="minorEastAsia" w:cstheme="minorEastAsia"/>
          <w:sz w:val="32"/>
          <w:szCs w:val="32"/>
          <w:lang w:val="en-US" w:eastAsia="zh-CN"/>
        </w:rPr>
        <w:t>50.86</w:t>
      </w:r>
      <w:r>
        <w:rPr>
          <w:rFonts w:hint="eastAsia" w:ascii="仿宋_GB2312" w:eastAsia="仿宋_GB2312" w:hAnsiTheme="minorEastAsia" w:cstheme="minorEastAsia"/>
          <w:sz w:val="32"/>
          <w:szCs w:val="32"/>
        </w:rPr>
        <w:t>%，主要原因是：</w:t>
      </w:r>
      <w:r>
        <w:rPr>
          <w:rFonts w:hint="eastAsia" w:ascii="仿宋_GB2312" w:eastAsia="仿宋_GB2312" w:hAnsiTheme="minorEastAsia" w:cstheme="minorEastAsia"/>
          <w:sz w:val="32"/>
          <w:szCs w:val="32"/>
          <w:lang w:val="en-US" w:eastAsia="zh-CN"/>
        </w:rPr>
        <w:t>群众</w:t>
      </w:r>
      <w:r>
        <w:rPr>
          <w:rFonts w:hint="eastAsia" w:ascii="仿宋_GB2312" w:eastAsia="仿宋_GB2312" w:hAnsiTheme="minorEastAsia" w:cstheme="minorEastAsia"/>
          <w:sz w:val="32"/>
          <w:szCs w:val="32"/>
        </w:rPr>
        <w:t>团体业务量增加。</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（三）对个人和家庭补助支出0.08万元，较2017年</w:t>
      </w:r>
      <w:r>
        <w:rPr>
          <w:rFonts w:hint="eastAsia" w:ascii="仿宋_GB2312" w:eastAsia="仿宋_GB2312" w:hAnsiTheme="minorEastAsia" w:cstheme="minorEastAsia"/>
          <w:sz w:val="32"/>
          <w:szCs w:val="32"/>
          <w:lang w:val="en-US" w:eastAsia="zh-CN"/>
        </w:rPr>
        <w:t>减少2.59</w:t>
      </w:r>
      <w:r>
        <w:rPr>
          <w:rFonts w:hint="eastAsia" w:ascii="仿宋_GB2312" w:eastAsia="仿宋_GB2312" w:hAnsiTheme="minorEastAsia" w:cstheme="minorEastAsia"/>
          <w:sz w:val="32"/>
          <w:szCs w:val="32"/>
        </w:rPr>
        <w:t>万元，</w:t>
      </w:r>
      <w:r>
        <w:rPr>
          <w:rFonts w:hint="eastAsia" w:ascii="仿宋_GB2312" w:eastAsia="仿宋_GB2312" w:hAnsiTheme="minorEastAsia" w:cstheme="minorEastAsia"/>
          <w:sz w:val="32"/>
          <w:szCs w:val="32"/>
          <w:lang w:val="en-US" w:eastAsia="zh-CN"/>
        </w:rPr>
        <w:t>下降</w:t>
      </w:r>
      <w:r>
        <w:rPr>
          <w:rFonts w:hint="eastAsia" w:ascii="仿宋_GB2312" w:eastAsia="仿宋_GB2312" w:hAnsiTheme="minorEastAsia" w:cstheme="minorEastAsia"/>
          <w:sz w:val="32"/>
          <w:szCs w:val="32"/>
        </w:rPr>
        <w:t>53%，主要原因是：</w:t>
      </w:r>
      <w:r>
        <w:rPr>
          <w:rFonts w:hint="eastAsia" w:ascii="仿宋_GB2312" w:eastAsia="仿宋_GB2312" w:hAnsiTheme="minorEastAsia" w:cstheme="minorEastAsia"/>
          <w:sz w:val="32"/>
          <w:szCs w:val="32"/>
          <w:lang w:val="en-US" w:eastAsia="zh-CN"/>
        </w:rPr>
        <w:t>专项资金</w:t>
      </w:r>
      <w:r>
        <w:rPr>
          <w:rFonts w:hint="eastAsia" w:ascii="仿宋_GB2312" w:eastAsia="仿宋_GB2312" w:hAnsiTheme="minorEastAsia" w:cstheme="minorEastAsia"/>
          <w:sz w:val="32"/>
          <w:szCs w:val="32"/>
        </w:rPr>
        <w:t>救济贫困妇女儿童。</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（四）资本性支出0万元，较2017年</w:t>
      </w:r>
      <w:r>
        <w:rPr>
          <w:rFonts w:hint="eastAsia" w:ascii="仿宋_GB2312" w:eastAsia="仿宋_GB2312" w:hAnsiTheme="minorEastAsia" w:cstheme="minorEastAsia"/>
          <w:sz w:val="32"/>
          <w:szCs w:val="32"/>
          <w:lang w:val="en-US" w:eastAsia="zh-CN"/>
        </w:rPr>
        <w:t>减少12.72</w:t>
      </w:r>
      <w:r>
        <w:rPr>
          <w:rFonts w:hint="eastAsia" w:ascii="仿宋_GB2312" w:eastAsia="仿宋_GB2312" w:hAnsiTheme="minorEastAsia" w:cstheme="minorEastAsia"/>
          <w:sz w:val="32"/>
          <w:szCs w:val="32"/>
        </w:rPr>
        <w:t>万元，主要原因是：</w:t>
      </w:r>
      <w:r>
        <w:rPr>
          <w:rFonts w:hint="eastAsia" w:ascii="仿宋_GB2312" w:eastAsia="仿宋_GB2312" w:hAnsiTheme="minorEastAsia" w:cstheme="minorEastAsia"/>
          <w:sz w:val="32"/>
          <w:szCs w:val="32"/>
          <w:lang w:val="en-US" w:eastAsia="zh-CN"/>
        </w:rPr>
        <w:t>无</w:t>
      </w:r>
      <w:r>
        <w:rPr>
          <w:rFonts w:hint="eastAsia" w:ascii="仿宋_GB2312" w:eastAsia="仿宋_GB2312" w:hAnsiTheme="minorEastAsia" w:cstheme="minorEastAsia"/>
          <w:sz w:val="32"/>
          <w:szCs w:val="32"/>
        </w:rPr>
        <w:t>办公设备购置。</w:t>
      </w:r>
    </w:p>
    <w:p>
      <w:pPr>
        <w:ind w:firstLine="640" w:firstLineChars="200"/>
        <w:rPr>
          <w:rFonts w:ascii="楷体" w:hAnsi="楷体" w:eastAsia="楷体" w:cstheme="minorEastAsia"/>
          <w:bCs/>
          <w:sz w:val="32"/>
          <w:szCs w:val="32"/>
        </w:rPr>
      </w:pPr>
      <w:r>
        <w:rPr>
          <w:rFonts w:hint="eastAsia" w:ascii="楷体" w:hAnsi="楷体" w:eastAsia="楷体" w:cstheme="minorEastAsia"/>
          <w:bCs/>
          <w:sz w:val="32"/>
          <w:szCs w:val="32"/>
        </w:rPr>
        <w:t>五、一般公共预算财政拨款“三公”经费支出决算情况说明</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本部门201</w:t>
      </w:r>
      <w:r>
        <w:rPr>
          <w:rFonts w:hint="eastAsia" w:ascii="仿宋_GB2312" w:eastAsia="仿宋_GB2312" w:hAnsiTheme="minorEastAsia" w:cstheme="minorEastAsia"/>
          <w:sz w:val="32"/>
          <w:szCs w:val="32"/>
          <w:lang w:val="en-US" w:eastAsia="zh-CN"/>
        </w:rPr>
        <w:t>8</w:t>
      </w:r>
      <w:r>
        <w:rPr>
          <w:rFonts w:hint="eastAsia" w:ascii="仿宋_GB2312" w:eastAsia="仿宋_GB2312" w:hAnsiTheme="minorEastAsia" w:cstheme="minorEastAsia"/>
          <w:sz w:val="32"/>
          <w:szCs w:val="32"/>
        </w:rPr>
        <w:t>年度一般公共预算财政拨款“三公”经费支出年初预算数为0万元，决算数为0万元，</w:t>
      </w:r>
      <w:r>
        <w:rPr>
          <w:rFonts w:hint="eastAsia" w:ascii="仿宋_GB2312" w:eastAsia="仿宋_GB2312" w:hAnsiTheme="minorEastAsia" w:cstheme="minorEastAsia"/>
          <w:sz w:val="32"/>
          <w:szCs w:val="32"/>
          <w:lang w:eastAsia="zh-CN"/>
        </w:rPr>
        <w:t>较</w:t>
      </w:r>
      <w:r>
        <w:rPr>
          <w:rFonts w:hint="eastAsia" w:ascii="仿宋_GB2312" w:eastAsia="仿宋_GB2312" w:hAnsiTheme="minorEastAsia" w:cstheme="minorEastAsia"/>
          <w:sz w:val="32"/>
          <w:szCs w:val="32"/>
          <w:lang w:val="en-US" w:eastAsia="zh-CN"/>
        </w:rPr>
        <w:t>2017年无变化。</w:t>
      </w:r>
      <w:r>
        <w:rPr>
          <w:rFonts w:hint="eastAsia" w:ascii="仿宋_GB2312" w:eastAsia="仿宋_GB2312" w:hAnsiTheme="minorEastAsia" w:cstheme="minorEastAsia"/>
          <w:sz w:val="32"/>
          <w:szCs w:val="32"/>
        </w:rPr>
        <w:t>其中：</w:t>
      </w:r>
    </w:p>
    <w:p>
      <w:pPr>
        <w:numPr>
          <w:ilvl w:val="0"/>
          <w:numId w:val="2"/>
        </w:num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因公出国（境）支出年初预算数为0万元，决算数为0万元，完成预算的0%，因公出国（境）团组数为0，人数为0。决算数较201</w:t>
      </w:r>
      <w:r>
        <w:rPr>
          <w:rFonts w:hint="eastAsia" w:ascii="仿宋_GB2312" w:eastAsia="仿宋_GB2312" w:hAnsiTheme="minorEastAsia" w:cstheme="minorEastAsia"/>
          <w:sz w:val="32"/>
          <w:szCs w:val="32"/>
          <w:lang w:val="en-US" w:eastAsia="zh-CN"/>
        </w:rPr>
        <w:t>7</w:t>
      </w:r>
      <w:r>
        <w:rPr>
          <w:rFonts w:hint="eastAsia" w:ascii="仿宋_GB2312" w:eastAsia="仿宋_GB2312" w:hAnsiTheme="minorEastAsia" w:cstheme="minorEastAsia"/>
          <w:sz w:val="32"/>
          <w:szCs w:val="32"/>
        </w:rPr>
        <w:t>年增加（减少）0万元，增长（下降）0%。</w:t>
      </w:r>
    </w:p>
    <w:p>
      <w:pPr>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（二）公务接待费支出年初预算数为0万元，决算数为0万元。</w:t>
      </w:r>
      <w:r>
        <w:rPr>
          <w:rFonts w:hint="eastAsia" w:ascii="仿宋_GB2312" w:eastAsia="仿宋_GB2312" w:hAnsiTheme="minorEastAsia" w:cstheme="minorEastAsia"/>
          <w:sz w:val="32"/>
          <w:szCs w:val="32"/>
          <w:lang w:eastAsia="zh-CN"/>
        </w:rPr>
        <w:t>较</w:t>
      </w:r>
      <w:r>
        <w:rPr>
          <w:rFonts w:hint="eastAsia" w:ascii="仿宋_GB2312" w:eastAsia="仿宋_GB2312" w:hAnsiTheme="minorEastAsia" w:cstheme="minorEastAsia"/>
          <w:sz w:val="32"/>
          <w:szCs w:val="32"/>
          <w:lang w:val="en-US" w:eastAsia="zh-CN"/>
        </w:rPr>
        <w:t>2017年无变化。</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三）公务用车购置及运行维护费支出0万元，其中公务用车购置年初预算数为0万元，决算数为0万元，完成预算的0%，决算数较2018年增加（减少）0万元，增长（下降）0%；公务用车运行维护费支出年初预算数为0万元，决算数为0万元，完成预算的0%，决算数较2018年增加（减少）0万元，增长（下降）0%。本年度公务用车购置数0，公务用车保有量0。</w:t>
      </w:r>
    </w:p>
    <w:p>
      <w:pPr>
        <w:ind w:firstLine="640" w:firstLineChars="200"/>
        <w:rPr>
          <w:rFonts w:ascii="楷体" w:hAnsi="楷体" w:eastAsia="楷体" w:cstheme="minorEastAsia"/>
          <w:bCs/>
          <w:sz w:val="32"/>
          <w:szCs w:val="32"/>
        </w:rPr>
      </w:pPr>
      <w:r>
        <w:rPr>
          <w:rFonts w:hint="eastAsia" w:ascii="楷体" w:hAnsi="楷体" w:eastAsia="楷体" w:cstheme="minorEastAsia"/>
          <w:bCs/>
          <w:sz w:val="32"/>
          <w:szCs w:val="32"/>
        </w:rPr>
        <w:t>六、政府采购支出情况说明</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本部门201</w:t>
      </w:r>
      <w:r>
        <w:rPr>
          <w:rFonts w:hint="eastAsia" w:ascii="仿宋_GB2312" w:eastAsia="仿宋_GB2312" w:hAnsiTheme="minorEastAsia" w:cstheme="minorEastAsia"/>
          <w:sz w:val="32"/>
          <w:szCs w:val="32"/>
          <w:lang w:val="en-US" w:eastAsia="zh-CN"/>
        </w:rPr>
        <w:t>8</w:t>
      </w:r>
      <w:r>
        <w:rPr>
          <w:rFonts w:hint="eastAsia" w:ascii="仿宋_GB2312" w:eastAsia="仿宋_GB2312" w:hAnsiTheme="minorEastAsia" w:cstheme="minorEastAsia"/>
          <w:sz w:val="32"/>
          <w:szCs w:val="32"/>
        </w:rPr>
        <w:t>年度政府采购支出总额0万元，其中：政府采购货物支出0万元、政府采购工程支出0万元、政府采购服务支出0万元。授予中小企业合同金额0万元，占政府采购支出总额的0%。</w:t>
      </w:r>
    </w:p>
    <w:p>
      <w:pPr>
        <w:numPr>
          <w:ilvl w:val="0"/>
          <w:numId w:val="3"/>
        </w:numPr>
        <w:ind w:firstLine="640" w:firstLineChars="200"/>
        <w:rPr>
          <w:rFonts w:ascii="楷体" w:hAnsi="楷体" w:eastAsia="楷体" w:cstheme="minorEastAsia"/>
          <w:bCs/>
          <w:sz w:val="32"/>
          <w:szCs w:val="32"/>
        </w:rPr>
      </w:pPr>
      <w:r>
        <w:rPr>
          <w:rFonts w:hint="eastAsia" w:ascii="楷体" w:hAnsi="楷体" w:eastAsia="楷体" w:cstheme="minorEastAsia"/>
          <w:bCs/>
          <w:sz w:val="32"/>
          <w:szCs w:val="32"/>
        </w:rPr>
        <w:t>机关运行经费执行情况说明</w:t>
      </w:r>
    </w:p>
    <w:p>
      <w:pPr>
        <w:ind w:firstLine="640" w:firstLineChars="200"/>
        <w:rPr>
          <w:rFonts w:ascii="仿宋_GB2312" w:hAnsi="仿宋" w:eastAsia="仿宋_GB2312" w:cstheme="minorEastAsia"/>
          <w:sz w:val="32"/>
          <w:szCs w:val="32"/>
        </w:rPr>
      </w:pPr>
      <w:r>
        <w:rPr>
          <w:rFonts w:hint="eastAsia" w:ascii="仿宋_GB2312" w:hAnsi="仿宋" w:eastAsia="仿宋_GB2312" w:cstheme="minorEastAsia"/>
          <w:sz w:val="32"/>
          <w:szCs w:val="32"/>
        </w:rPr>
        <w:t>本部门201</w:t>
      </w:r>
      <w:r>
        <w:rPr>
          <w:rFonts w:hint="eastAsia" w:ascii="仿宋_GB2312" w:hAnsi="仿宋" w:eastAsia="仿宋_GB2312" w:cstheme="minorEastAsia"/>
          <w:sz w:val="32"/>
          <w:szCs w:val="32"/>
          <w:lang w:val="en-US" w:eastAsia="zh-CN"/>
        </w:rPr>
        <w:t>8</w:t>
      </w:r>
      <w:r>
        <w:rPr>
          <w:rFonts w:hint="eastAsia" w:ascii="仿宋_GB2312" w:hAnsi="仿宋" w:eastAsia="仿宋_GB2312" w:cstheme="minorEastAsia"/>
          <w:sz w:val="32"/>
          <w:szCs w:val="32"/>
        </w:rPr>
        <w:t>年度机关运行经费支出</w:t>
      </w:r>
      <w:r>
        <w:rPr>
          <w:rFonts w:hint="eastAsia" w:ascii="仿宋_GB2312" w:hAnsi="仿宋" w:eastAsia="仿宋_GB2312" w:cstheme="minorEastAsia"/>
          <w:sz w:val="32"/>
          <w:szCs w:val="32"/>
          <w:lang w:val="en-US" w:eastAsia="zh-CN"/>
        </w:rPr>
        <w:t>4.29</w:t>
      </w:r>
      <w:r>
        <w:rPr>
          <w:rFonts w:hint="eastAsia" w:ascii="仿宋_GB2312" w:hAnsi="仿宋" w:eastAsia="仿宋_GB2312" w:cstheme="minorEastAsia"/>
          <w:sz w:val="32"/>
          <w:szCs w:val="32"/>
        </w:rPr>
        <w:t>万元，较201</w:t>
      </w:r>
      <w:r>
        <w:rPr>
          <w:rFonts w:hint="eastAsia" w:ascii="仿宋_GB2312" w:hAnsi="仿宋" w:eastAsia="仿宋_GB2312" w:cstheme="minorEastAsia"/>
          <w:sz w:val="32"/>
          <w:szCs w:val="32"/>
          <w:lang w:val="en-US" w:eastAsia="zh-CN"/>
        </w:rPr>
        <w:t>7</w:t>
      </w:r>
      <w:r>
        <w:rPr>
          <w:rFonts w:hint="eastAsia" w:ascii="仿宋_GB2312" w:hAnsi="仿宋" w:eastAsia="仿宋_GB2312" w:cstheme="minorEastAsia"/>
          <w:sz w:val="32"/>
          <w:szCs w:val="32"/>
        </w:rPr>
        <w:t>年</w:t>
      </w:r>
      <w:r>
        <w:rPr>
          <w:rFonts w:hint="eastAsia" w:ascii="仿宋_GB2312" w:hAnsi="仿宋" w:eastAsia="仿宋_GB2312" w:cstheme="minorEastAsia"/>
          <w:sz w:val="32"/>
          <w:szCs w:val="32"/>
          <w:lang w:val="en-US" w:eastAsia="zh-CN"/>
        </w:rPr>
        <w:t>减少4.46</w:t>
      </w:r>
      <w:r>
        <w:rPr>
          <w:rFonts w:hint="eastAsia" w:ascii="仿宋_GB2312" w:hAnsi="仿宋" w:eastAsia="仿宋_GB2312" w:cstheme="minorEastAsia"/>
          <w:sz w:val="32"/>
          <w:szCs w:val="32"/>
        </w:rPr>
        <w:t>万元，</w:t>
      </w:r>
      <w:r>
        <w:rPr>
          <w:rFonts w:hint="eastAsia" w:ascii="仿宋_GB2312" w:hAnsi="仿宋" w:eastAsia="仿宋_GB2312" w:cstheme="minorEastAsia"/>
          <w:sz w:val="32"/>
          <w:szCs w:val="32"/>
          <w:lang w:val="en-US" w:eastAsia="zh-CN"/>
        </w:rPr>
        <w:t>下降50.97</w:t>
      </w:r>
      <w:r>
        <w:rPr>
          <w:rFonts w:hint="eastAsia" w:ascii="仿宋_GB2312" w:hAnsi="仿宋" w:eastAsia="仿宋_GB2312" w:cstheme="minorEastAsia"/>
          <w:sz w:val="32"/>
          <w:szCs w:val="32"/>
        </w:rPr>
        <w:t>%，主要原因是：</w:t>
      </w:r>
      <w:r>
        <w:rPr>
          <w:rFonts w:hint="eastAsia" w:ascii="仿宋_GB2312" w:hAnsi="仿宋" w:eastAsia="仿宋_GB2312" w:cstheme="minorEastAsia"/>
          <w:sz w:val="32"/>
          <w:szCs w:val="32"/>
          <w:lang w:val="en-US" w:eastAsia="zh-CN"/>
        </w:rPr>
        <w:t>根据中央省市县精神，节约各项开支</w:t>
      </w:r>
      <w:r>
        <w:rPr>
          <w:rFonts w:hint="eastAsia" w:ascii="仿宋_GB2312" w:hAnsi="仿宋" w:eastAsia="仿宋_GB2312" w:cstheme="minorEastAsia"/>
          <w:sz w:val="32"/>
          <w:szCs w:val="32"/>
        </w:rPr>
        <w:t xml:space="preserve">。 </w:t>
      </w:r>
    </w:p>
    <w:p>
      <w:pPr>
        <w:ind w:firstLine="640" w:firstLineChars="200"/>
        <w:rPr>
          <w:rFonts w:ascii="楷体" w:hAnsi="楷体" w:eastAsia="楷体" w:cstheme="minorEastAsia"/>
          <w:b/>
          <w:sz w:val="32"/>
          <w:szCs w:val="32"/>
        </w:rPr>
      </w:pPr>
      <w:r>
        <w:rPr>
          <w:rStyle w:val="7"/>
          <w:rFonts w:hint="eastAsia" w:ascii="楷体" w:hAnsi="楷体" w:eastAsia="楷体" w:cs="宋体"/>
          <w:b w:val="0"/>
          <w:bCs/>
          <w:sz w:val="32"/>
          <w:szCs w:val="32"/>
        </w:rPr>
        <w:t>八、国有资产占用情况说明</w:t>
      </w:r>
    </w:p>
    <w:p>
      <w:pPr>
        <w:pStyle w:val="4"/>
        <w:widowControl/>
        <w:spacing w:before="0" w:beforeAutospacing="0" w:after="0" w:afterAutospacing="0" w:line="30" w:lineRule="atLeast"/>
        <w:ind w:firstLine="640"/>
        <w:rPr>
          <w:rStyle w:val="7"/>
          <w:rFonts w:ascii="仿宋_GB2312" w:hAnsi="楷体" w:eastAsia="仿宋_GB2312" w:cs="宋体"/>
          <w:b w:val="0"/>
          <w:sz w:val="32"/>
          <w:szCs w:val="32"/>
        </w:rPr>
      </w:pPr>
      <w:r>
        <w:rPr>
          <w:rStyle w:val="7"/>
          <w:rFonts w:hint="eastAsia" w:ascii="仿宋_GB2312" w:hAnsi="楷体" w:eastAsia="仿宋_GB2312" w:cs="宋体"/>
          <w:b w:val="0"/>
          <w:sz w:val="32"/>
          <w:szCs w:val="32"/>
        </w:rPr>
        <w:t>本部门共有车辆数合计0辆</w:t>
      </w:r>
      <w:bookmarkStart w:id="0" w:name="_GoBack"/>
      <w:bookmarkEnd w:id="0"/>
      <w:r>
        <w:rPr>
          <w:rStyle w:val="7"/>
          <w:rFonts w:hint="eastAsia" w:ascii="仿宋_GB2312" w:hAnsi="楷体" w:eastAsia="仿宋_GB2312" w:cs="宋体"/>
          <w:b w:val="0"/>
          <w:sz w:val="32"/>
          <w:szCs w:val="32"/>
        </w:rPr>
        <w:t>；单价50万元以上通用设备0台/套，共计0元；单价100万元以上专用设备0台/套，0元。</w:t>
      </w:r>
    </w:p>
    <w:p>
      <w:pPr>
        <w:ind w:firstLine="640" w:firstLineChars="200"/>
        <w:rPr>
          <w:rStyle w:val="7"/>
          <w:rFonts w:ascii="楷体" w:hAnsi="楷体" w:eastAsia="楷体" w:cs="宋体"/>
          <w:b w:val="0"/>
          <w:bCs/>
          <w:kern w:val="0"/>
          <w:sz w:val="32"/>
          <w:szCs w:val="32"/>
        </w:rPr>
      </w:pPr>
      <w:r>
        <w:rPr>
          <w:rStyle w:val="7"/>
          <w:rFonts w:hint="eastAsia" w:ascii="楷体" w:hAnsi="楷体" w:eastAsia="楷体" w:cs="宋体"/>
          <w:b w:val="0"/>
          <w:bCs/>
          <w:kern w:val="0"/>
          <w:sz w:val="32"/>
          <w:szCs w:val="32"/>
        </w:rPr>
        <w:t>九、重点绩效评价结果等预算绩效情况说明</w:t>
      </w:r>
    </w:p>
    <w:p>
      <w:pPr>
        <w:pStyle w:val="4"/>
        <w:widowControl/>
        <w:spacing w:before="0" w:beforeAutospacing="0" w:after="0" w:afterAutospacing="0" w:line="30" w:lineRule="atLeast"/>
        <w:ind w:firstLine="640"/>
        <w:rPr>
          <w:rStyle w:val="7"/>
          <w:rFonts w:ascii="仿宋_GB2312" w:hAnsi="楷体" w:eastAsia="仿宋_GB2312" w:cs="宋体"/>
          <w:b w:val="0"/>
          <w:sz w:val="32"/>
          <w:szCs w:val="32"/>
        </w:rPr>
      </w:pPr>
      <w:r>
        <w:rPr>
          <w:rStyle w:val="7"/>
          <w:rFonts w:hint="eastAsia" w:ascii="仿宋_GB2312" w:hAnsi="楷体" w:eastAsia="仿宋_GB2312" w:cs="宋体"/>
          <w:b w:val="0"/>
          <w:sz w:val="32"/>
          <w:szCs w:val="32"/>
        </w:rPr>
        <w:t>本部门本年度不涉及预算绩效项目。</w:t>
      </w:r>
    </w:p>
    <w:p>
      <w:pPr>
        <w:ind w:firstLine="640" w:firstLineChars="200"/>
        <w:rPr>
          <w:rFonts w:ascii="黑体" w:hAnsi="黑体" w:eastAsia="黑体" w:cstheme="minorEastAsia"/>
          <w:sz w:val="32"/>
          <w:szCs w:val="32"/>
        </w:rPr>
      </w:pPr>
      <w:r>
        <w:rPr>
          <w:rFonts w:hint="eastAsia" w:ascii="黑体" w:hAnsi="黑体" w:eastAsia="黑体" w:cstheme="minorEastAsia"/>
          <w:sz w:val="32"/>
          <w:szCs w:val="32"/>
        </w:rPr>
        <w:t>第四部分  名词解释</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一、财政拨款收入：指单位本年度从本级财政部门取得的财政拨款，包括一般公共预算财政拨款和政府性基金预算财政拨款。</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二、上级补助收入：指事业单位从主管部门和上级单位取得的非财政补助收入。</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三、事业收入：指事业单位开展专业业务活动及其辅助活动取得的收入；事业单位收到的财政专户实际核拨的教育收费等资金在此反映。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四、经营收入：指事业单位在专业业务活动及其辅助活动之外开展非独立核算经营活动取得的收入。</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五、附属单位缴款：指事业单位附属独立核算单位按照有关规定上缴的收入。</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六、其他收入：指单位取得的除上述“财政拨款收入”、“事业收入”、“经营收入”、“附属单位缴款”等以外的各项收入。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七、用事业基金弥补收支差额：指事业单位用事业基金弥补当年收支差额的数额。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八、年初结转和结余：指单位上年结转本年使用的基本支出结转、项目支出结转和结余和经营结余。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九、结余分配：指事业单位按规定对非财政补助结余资金提取的职工福利基金、事业基金和缴纳的所得税，以及减少单位按规定应缴回的基本建设竣工项目结余资金。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十、年末结转和结余资金：指单位结转下年的基本支出结转、项目支出结转和结余和经营结余。</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十一、基本支出：指为保障机构正常运转、完成日常工作任务而发生的人员支出和公用支出。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十二、项目支出：指在基本支出之外为完成特定的行政任务或事业发展目标所发生的支出。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十三、上缴上级支出：指事业单位按照财政部门和主管部门的规定上缴上级单位的支出。</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十四、经营支出：指事业单位在专业业务活动及其辅助活动之外开展非独立核算经营活动发生的支出。</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十五、对附属单位补助支出：指事业单位用财政补助收入之外的收入对附属单位补助发生的支出。</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十六、“三公”经费：指各部门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十七、机关运行经费：指为保障行政单位（含参照公务员法管理的事业单位）运行用于购买货物和服务的各项资金，包括办公费、印刷费、差旅费、会议费、日常维修费、专用材料及办公用房水电费、物业管理费、公务用车运行维护费等。在财政部有明确规定前，“机关运行经费”暂指一般公共预算安排的基本支出中的“商品和服务支出”经费。</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sectPr>
      <w:pgSz w:w="11906" w:h="16838"/>
      <w:pgMar w:top="1440" w:right="1800" w:bottom="1440" w:left="1800" w:header="851" w:footer="992" w:gutter="0"/>
      <w:pgNumType w:fmt="upperRoman"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0C5634"/>
    <w:multiLevelType w:val="singleLevel"/>
    <w:tmpl w:val="820C5634"/>
    <w:lvl w:ilvl="0" w:tentative="0">
      <w:start w:val="2"/>
      <w:numFmt w:val="chineseCounting"/>
      <w:suff w:val="nothing"/>
      <w:lvlText w:val="%1、"/>
      <w:lvlJc w:val="left"/>
      <w:rPr>
        <w:rFonts w:hint="eastAsia"/>
      </w:rPr>
    </w:lvl>
  </w:abstractNum>
  <w:abstractNum w:abstractNumId="1">
    <w:nsid w:val="E99DCFB1"/>
    <w:multiLevelType w:val="singleLevel"/>
    <w:tmpl w:val="E99DCFB1"/>
    <w:lvl w:ilvl="0" w:tentative="0">
      <w:start w:val="7"/>
      <w:numFmt w:val="chineseCounting"/>
      <w:suff w:val="nothing"/>
      <w:lvlText w:val="%1、"/>
      <w:lvlJc w:val="left"/>
      <w:rPr>
        <w:rFonts w:hint="eastAsia"/>
      </w:rPr>
    </w:lvl>
  </w:abstractNum>
  <w:abstractNum w:abstractNumId="2">
    <w:nsid w:val="FF867C84"/>
    <w:multiLevelType w:val="singleLevel"/>
    <w:tmpl w:val="FF867C84"/>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E87EB6"/>
    <w:rsid w:val="0001019D"/>
    <w:rsid w:val="0010607C"/>
    <w:rsid w:val="0011026C"/>
    <w:rsid w:val="00121209"/>
    <w:rsid w:val="001330DE"/>
    <w:rsid w:val="001C0185"/>
    <w:rsid w:val="001E4876"/>
    <w:rsid w:val="002A78F3"/>
    <w:rsid w:val="002B74C9"/>
    <w:rsid w:val="00317F81"/>
    <w:rsid w:val="003343CB"/>
    <w:rsid w:val="00356142"/>
    <w:rsid w:val="003F7DE4"/>
    <w:rsid w:val="00481790"/>
    <w:rsid w:val="004934BF"/>
    <w:rsid w:val="005E559A"/>
    <w:rsid w:val="005F2480"/>
    <w:rsid w:val="00643BE9"/>
    <w:rsid w:val="00696E76"/>
    <w:rsid w:val="00751A1A"/>
    <w:rsid w:val="00760ADC"/>
    <w:rsid w:val="007634B0"/>
    <w:rsid w:val="00786F66"/>
    <w:rsid w:val="00835152"/>
    <w:rsid w:val="008524E1"/>
    <w:rsid w:val="008934C9"/>
    <w:rsid w:val="008C542A"/>
    <w:rsid w:val="008D5CA9"/>
    <w:rsid w:val="008F508A"/>
    <w:rsid w:val="009436C0"/>
    <w:rsid w:val="0096689C"/>
    <w:rsid w:val="009B6471"/>
    <w:rsid w:val="009C62DE"/>
    <w:rsid w:val="00A61D97"/>
    <w:rsid w:val="00B2081B"/>
    <w:rsid w:val="00B67B86"/>
    <w:rsid w:val="00B84099"/>
    <w:rsid w:val="00BD7E57"/>
    <w:rsid w:val="00C8176B"/>
    <w:rsid w:val="00C91007"/>
    <w:rsid w:val="00CC30DB"/>
    <w:rsid w:val="00CF14FA"/>
    <w:rsid w:val="00D25442"/>
    <w:rsid w:val="00D81F14"/>
    <w:rsid w:val="00E74F60"/>
    <w:rsid w:val="00E96F0C"/>
    <w:rsid w:val="014A06B6"/>
    <w:rsid w:val="01882360"/>
    <w:rsid w:val="01DA336E"/>
    <w:rsid w:val="032563A9"/>
    <w:rsid w:val="04B74214"/>
    <w:rsid w:val="052D25A9"/>
    <w:rsid w:val="05E42E29"/>
    <w:rsid w:val="07773762"/>
    <w:rsid w:val="08E732F7"/>
    <w:rsid w:val="096C1897"/>
    <w:rsid w:val="09BE151F"/>
    <w:rsid w:val="0B1357CB"/>
    <w:rsid w:val="0C5A5250"/>
    <w:rsid w:val="0C64513E"/>
    <w:rsid w:val="0C76459B"/>
    <w:rsid w:val="0CB7678A"/>
    <w:rsid w:val="0DB42F5D"/>
    <w:rsid w:val="0DE649EC"/>
    <w:rsid w:val="0E780021"/>
    <w:rsid w:val="0EE25EB1"/>
    <w:rsid w:val="0F6E7A9B"/>
    <w:rsid w:val="10060E5D"/>
    <w:rsid w:val="10147CD8"/>
    <w:rsid w:val="106D472D"/>
    <w:rsid w:val="10CB3E8D"/>
    <w:rsid w:val="13B806CC"/>
    <w:rsid w:val="142D1946"/>
    <w:rsid w:val="152434F8"/>
    <w:rsid w:val="1585499F"/>
    <w:rsid w:val="16081D84"/>
    <w:rsid w:val="178A7960"/>
    <w:rsid w:val="17AA1C2F"/>
    <w:rsid w:val="17DB6E4A"/>
    <w:rsid w:val="18341936"/>
    <w:rsid w:val="1B4A6025"/>
    <w:rsid w:val="1BA66AC1"/>
    <w:rsid w:val="1C32632E"/>
    <w:rsid w:val="1C9B34B9"/>
    <w:rsid w:val="1E107510"/>
    <w:rsid w:val="1E152AC8"/>
    <w:rsid w:val="1ED06542"/>
    <w:rsid w:val="1F0E40E1"/>
    <w:rsid w:val="2036170B"/>
    <w:rsid w:val="208909B6"/>
    <w:rsid w:val="209E0EC3"/>
    <w:rsid w:val="22140CC1"/>
    <w:rsid w:val="22770870"/>
    <w:rsid w:val="23D530D4"/>
    <w:rsid w:val="2411388B"/>
    <w:rsid w:val="25472CC1"/>
    <w:rsid w:val="254E51EB"/>
    <w:rsid w:val="25BA72F6"/>
    <w:rsid w:val="25F33FF8"/>
    <w:rsid w:val="25FF1D44"/>
    <w:rsid w:val="26292C7A"/>
    <w:rsid w:val="27806086"/>
    <w:rsid w:val="285E52CC"/>
    <w:rsid w:val="2866405B"/>
    <w:rsid w:val="29097B2B"/>
    <w:rsid w:val="299D3E95"/>
    <w:rsid w:val="2A937DAC"/>
    <w:rsid w:val="2B0036A4"/>
    <w:rsid w:val="2B9412DB"/>
    <w:rsid w:val="2DB60033"/>
    <w:rsid w:val="2F0338FD"/>
    <w:rsid w:val="2F754CA8"/>
    <w:rsid w:val="2FDB6896"/>
    <w:rsid w:val="302F3DE6"/>
    <w:rsid w:val="32EF63BC"/>
    <w:rsid w:val="341824CB"/>
    <w:rsid w:val="343F3937"/>
    <w:rsid w:val="3491788F"/>
    <w:rsid w:val="34D53928"/>
    <w:rsid w:val="351545CC"/>
    <w:rsid w:val="35AA2F58"/>
    <w:rsid w:val="37015ED3"/>
    <w:rsid w:val="3789479B"/>
    <w:rsid w:val="388B5690"/>
    <w:rsid w:val="39CC224B"/>
    <w:rsid w:val="3AA74CFC"/>
    <w:rsid w:val="3C8A7C5F"/>
    <w:rsid w:val="3F441285"/>
    <w:rsid w:val="3F5C42DA"/>
    <w:rsid w:val="423C3C7C"/>
    <w:rsid w:val="428D0D5D"/>
    <w:rsid w:val="4324192D"/>
    <w:rsid w:val="433730AA"/>
    <w:rsid w:val="43964815"/>
    <w:rsid w:val="43E475B8"/>
    <w:rsid w:val="43ED44DD"/>
    <w:rsid w:val="458B37F5"/>
    <w:rsid w:val="459E48AC"/>
    <w:rsid w:val="45B33526"/>
    <w:rsid w:val="46F1007C"/>
    <w:rsid w:val="48033E6F"/>
    <w:rsid w:val="48832669"/>
    <w:rsid w:val="48E87EB6"/>
    <w:rsid w:val="4A414A81"/>
    <w:rsid w:val="4A4F3891"/>
    <w:rsid w:val="4A717F94"/>
    <w:rsid w:val="4C5842A6"/>
    <w:rsid w:val="4D9B3CEE"/>
    <w:rsid w:val="4E0A1682"/>
    <w:rsid w:val="4F646D15"/>
    <w:rsid w:val="511A24B9"/>
    <w:rsid w:val="522A30C2"/>
    <w:rsid w:val="52567629"/>
    <w:rsid w:val="5284238A"/>
    <w:rsid w:val="53F12F49"/>
    <w:rsid w:val="54C67DFB"/>
    <w:rsid w:val="565B2E6E"/>
    <w:rsid w:val="56D17A7C"/>
    <w:rsid w:val="57E71552"/>
    <w:rsid w:val="57F13A5A"/>
    <w:rsid w:val="58022409"/>
    <w:rsid w:val="582B68F4"/>
    <w:rsid w:val="58301CCB"/>
    <w:rsid w:val="5A5C0014"/>
    <w:rsid w:val="5AF956A1"/>
    <w:rsid w:val="5B120ED4"/>
    <w:rsid w:val="5B9C2B70"/>
    <w:rsid w:val="5C324CEC"/>
    <w:rsid w:val="5CD4272C"/>
    <w:rsid w:val="5D083F24"/>
    <w:rsid w:val="5EA44103"/>
    <w:rsid w:val="5F705F22"/>
    <w:rsid w:val="60294588"/>
    <w:rsid w:val="603669EC"/>
    <w:rsid w:val="605C3B19"/>
    <w:rsid w:val="60860A87"/>
    <w:rsid w:val="60B46440"/>
    <w:rsid w:val="615B142D"/>
    <w:rsid w:val="61E659E4"/>
    <w:rsid w:val="62166A58"/>
    <w:rsid w:val="62717744"/>
    <w:rsid w:val="6318703F"/>
    <w:rsid w:val="635C762A"/>
    <w:rsid w:val="63737195"/>
    <w:rsid w:val="648D4409"/>
    <w:rsid w:val="65495CE6"/>
    <w:rsid w:val="69545187"/>
    <w:rsid w:val="69970DF4"/>
    <w:rsid w:val="69CA6BA0"/>
    <w:rsid w:val="6D9A16FC"/>
    <w:rsid w:val="6E462A91"/>
    <w:rsid w:val="6EB1301B"/>
    <w:rsid w:val="6F4D2D63"/>
    <w:rsid w:val="6F585940"/>
    <w:rsid w:val="71FC58C7"/>
    <w:rsid w:val="728C4E2C"/>
    <w:rsid w:val="730976B9"/>
    <w:rsid w:val="740D17F1"/>
    <w:rsid w:val="750A130A"/>
    <w:rsid w:val="756349C0"/>
    <w:rsid w:val="76820CFC"/>
    <w:rsid w:val="7702035F"/>
    <w:rsid w:val="7756762F"/>
    <w:rsid w:val="778537FC"/>
    <w:rsid w:val="78803BA3"/>
    <w:rsid w:val="7C7014AB"/>
    <w:rsid w:val="7CDA02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rFonts w:ascii="Calibri" w:hAnsi="Calibri" w:eastAsia="宋体" w:cs="Times New Roman"/>
      <w:kern w:val="0"/>
      <w:sz w:val="24"/>
      <w:szCs w:val="20"/>
    </w:rPr>
  </w:style>
  <w:style w:type="character" w:styleId="7">
    <w:name w:val="Strong"/>
    <w:basedOn w:val="6"/>
    <w:qFormat/>
    <w:uiPriority w:val="0"/>
    <w:rPr>
      <w:b/>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81CBBB-7106-43D1-9EC0-89C49C4C8731}">
  <ds:schemaRefs/>
</ds:datastoreItem>
</file>

<file path=docProps/app.xml><?xml version="1.0" encoding="utf-8"?>
<Properties xmlns="http://schemas.openxmlformats.org/officeDocument/2006/extended-properties" xmlns:vt="http://schemas.openxmlformats.org/officeDocument/2006/docPropsVTypes">
  <Template>Normal</Template>
  <Pages>11</Pages>
  <Words>584</Words>
  <Characters>3329</Characters>
  <Lines>27</Lines>
  <Paragraphs>7</Paragraphs>
  <TotalTime>0</TotalTime>
  <ScaleCrop>false</ScaleCrop>
  <LinksUpToDate>false</LinksUpToDate>
  <CharactersWithSpaces>3906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2021-05-27T03:32:00Z</dcterms:created>
  <dc:creator>亚亚</dc:creator>
  <cp:lastModifiedBy>Administrator</cp:lastModifiedBy>
  <cp:lastPrinted>2019-09-11T06:01:00Z</cp:lastPrinted>
  <dcterms:modified xsi:type="dcterms:W3CDTF">2021-06-07T01:30:01Z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