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386B" w:rsidRDefault="00CD386B">
      <w:pPr>
        <w:jc w:val="center"/>
        <w:rPr>
          <w:rFonts w:ascii="黑体" w:eastAsia="黑体" w:hAnsi="黑体" w:cstheme="minorEastAsia"/>
          <w:sz w:val="44"/>
          <w:szCs w:val="44"/>
        </w:rPr>
      </w:pPr>
    </w:p>
    <w:p w:rsidR="00CD386B" w:rsidRPr="007E7486" w:rsidRDefault="00F02E30">
      <w:pPr>
        <w:jc w:val="center"/>
        <w:rPr>
          <w:rFonts w:ascii="黑体" w:eastAsia="黑体" w:hAnsi="黑体" w:cstheme="minorEastAsia"/>
          <w:color w:val="000000" w:themeColor="text1"/>
          <w:sz w:val="44"/>
          <w:szCs w:val="44"/>
        </w:rPr>
      </w:pPr>
      <w:r w:rsidRPr="007E7486">
        <w:rPr>
          <w:rFonts w:ascii="黑体" w:eastAsia="黑体" w:hAnsi="黑体" w:cstheme="minorEastAsia" w:hint="eastAsia"/>
          <w:color w:val="000000" w:themeColor="text1"/>
          <w:sz w:val="44"/>
          <w:szCs w:val="44"/>
        </w:rPr>
        <w:t>襄垣县</w:t>
      </w:r>
      <w:r w:rsidR="00D72D6F" w:rsidRPr="007E7486">
        <w:rPr>
          <w:rFonts w:ascii="Arial" w:eastAsia="黑体" w:hAnsi="Arial" w:cs="Arial" w:hint="eastAsia"/>
          <w:color w:val="000000" w:themeColor="text1"/>
          <w:sz w:val="44"/>
          <w:szCs w:val="44"/>
        </w:rPr>
        <w:t>畜牧兽医中心</w:t>
      </w:r>
    </w:p>
    <w:p w:rsidR="00CD386B" w:rsidRPr="007E7486" w:rsidRDefault="007D1284">
      <w:pPr>
        <w:jc w:val="center"/>
        <w:rPr>
          <w:rFonts w:ascii="黑体" w:eastAsia="黑体" w:hAnsi="黑体" w:cstheme="minorEastAsia"/>
          <w:color w:val="000000" w:themeColor="text1"/>
          <w:sz w:val="44"/>
          <w:szCs w:val="44"/>
        </w:rPr>
      </w:pPr>
      <w:r>
        <w:rPr>
          <w:rFonts w:ascii="黑体" w:eastAsia="黑体" w:hAnsi="黑体" w:cstheme="minorEastAsia" w:hint="eastAsia"/>
          <w:color w:val="000000" w:themeColor="text1"/>
          <w:sz w:val="44"/>
          <w:szCs w:val="44"/>
        </w:rPr>
        <w:t>2020</w:t>
      </w:r>
      <w:r w:rsidR="00F02E30" w:rsidRPr="007E7486">
        <w:rPr>
          <w:rFonts w:ascii="黑体" w:eastAsia="黑体" w:hAnsi="黑体" w:cstheme="minorEastAsia" w:hint="eastAsia"/>
          <w:color w:val="000000" w:themeColor="text1"/>
          <w:sz w:val="44"/>
          <w:szCs w:val="44"/>
        </w:rPr>
        <w:t>年部门预算公开情况说明</w:t>
      </w:r>
    </w:p>
    <w:p w:rsidR="00CD386B" w:rsidRPr="007E7486" w:rsidRDefault="00F02E30">
      <w:pPr>
        <w:ind w:firstLineChars="200" w:firstLine="640"/>
        <w:rPr>
          <w:rFonts w:asciiTheme="minorEastAsia" w:hAnsiTheme="minorEastAsia" w:cstheme="minorEastAsia"/>
          <w:color w:val="000000" w:themeColor="text1"/>
          <w:sz w:val="32"/>
          <w:szCs w:val="32"/>
        </w:rPr>
      </w:pPr>
      <w:r w:rsidRPr="007E7486">
        <w:rPr>
          <w:rFonts w:asciiTheme="minorEastAsia" w:hAnsiTheme="minorEastAsia" w:cstheme="minorEastAsia" w:hint="eastAsia"/>
          <w:color w:val="000000" w:themeColor="text1"/>
          <w:sz w:val="32"/>
          <w:szCs w:val="32"/>
        </w:rPr>
        <w:t xml:space="preserve"> </w:t>
      </w:r>
    </w:p>
    <w:p w:rsidR="00CD386B" w:rsidRPr="007E7486" w:rsidRDefault="00F02E30">
      <w:pPr>
        <w:ind w:firstLineChars="200" w:firstLine="643"/>
        <w:rPr>
          <w:rFonts w:ascii="楷体" w:eastAsia="楷体" w:hAnsi="楷体" w:cstheme="minorEastAsia"/>
          <w:b/>
          <w:color w:val="000000" w:themeColor="text1"/>
          <w:sz w:val="32"/>
          <w:szCs w:val="32"/>
        </w:rPr>
      </w:pPr>
      <w:r w:rsidRPr="007E7486">
        <w:rPr>
          <w:rFonts w:ascii="楷体" w:eastAsia="楷体" w:hAnsi="楷体" w:cstheme="minorEastAsia" w:hint="eastAsia"/>
          <w:b/>
          <w:color w:val="000000" w:themeColor="text1"/>
          <w:sz w:val="32"/>
          <w:szCs w:val="32"/>
        </w:rPr>
        <w:t>一、部门主要职能</w:t>
      </w:r>
    </w:p>
    <w:p w:rsidR="00BE0A1B" w:rsidRPr="007E7486" w:rsidRDefault="00BE0A1B" w:rsidP="00BE0A1B">
      <w:pPr>
        <w:spacing w:line="600" w:lineRule="exact"/>
        <w:ind w:firstLineChars="200" w:firstLine="600"/>
        <w:rPr>
          <w:rFonts w:ascii="仿宋" w:eastAsia="仿宋" w:hAnsi="仿宋" w:cs="仿宋"/>
          <w:color w:val="000000" w:themeColor="text1"/>
          <w:sz w:val="30"/>
          <w:szCs w:val="30"/>
        </w:rPr>
      </w:pPr>
      <w:r w:rsidRPr="007E7486">
        <w:rPr>
          <w:rFonts w:ascii="仿宋" w:eastAsia="仿宋" w:hAnsi="仿宋" w:cs="仿宋" w:hint="eastAsia"/>
          <w:color w:val="000000" w:themeColor="text1"/>
          <w:sz w:val="30"/>
          <w:szCs w:val="30"/>
        </w:rPr>
        <w:t xml:space="preserve">(1)贯彻执行党和国家有关畜牧、兽医、草原、饲料行业的方针政策和法律法规。 </w:t>
      </w:r>
    </w:p>
    <w:p w:rsidR="00BE0A1B" w:rsidRPr="007E7486" w:rsidRDefault="00BE0A1B" w:rsidP="00BE0A1B">
      <w:pPr>
        <w:spacing w:line="600" w:lineRule="exact"/>
        <w:ind w:firstLineChars="200" w:firstLine="600"/>
        <w:rPr>
          <w:rFonts w:ascii="仿宋" w:eastAsia="仿宋" w:hAnsi="仿宋" w:cs="仿宋"/>
          <w:color w:val="000000" w:themeColor="text1"/>
          <w:sz w:val="30"/>
          <w:szCs w:val="30"/>
        </w:rPr>
      </w:pPr>
      <w:r w:rsidRPr="007E7486">
        <w:rPr>
          <w:rFonts w:ascii="仿宋" w:eastAsia="仿宋" w:hAnsi="仿宋" w:cs="仿宋" w:hint="eastAsia"/>
          <w:color w:val="000000" w:themeColor="text1"/>
          <w:sz w:val="30"/>
          <w:szCs w:val="30"/>
        </w:rPr>
        <w:t>(2)研究制定全县畜牧、兽医、草业、饲料及畜产品质</w:t>
      </w:r>
      <w:proofErr w:type="gramStart"/>
      <w:r w:rsidRPr="007E7486">
        <w:rPr>
          <w:rFonts w:ascii="仿宋" w:eastAsia="仿宋" w:hAnsi="仿宋" w:cs="仿宋" w:hint="eastAsia"/>
          <w:color w:val="000000" w:themeColor="text1"/>
          <w:sz w:val="30"/>
          <w:szCs w:val="30"/>
        </w:rPr>
        <w:t>量地方</w:t>
      </w:r>
      <w:proofErr w:type="gramEnd"/>
      <w:r w:rsidRPr="007E7486">
        <w:rPr>
          <w:rFonts w:ascii="仿宋" w:eastAsia="仿宋" w:hAnsi="仿宋" w:cs="仿宋" w:hint="eastAsia"/>
          <w:color w:val="000000" w:themeColor="text1"/>
          <w:sz w:val="30"/>
          <w:szCs w:val="30"/>
        </w:rPr>
        <w:t xml:space="preserve">标准和技术规范；负责编制畜牧、兽医、草业、饲料行业基本建设、综合开发、财政资金项目等发展规划和计划；负责有关畜牧项目的申请审查和监督管理。 </w:t>
      </w:r>
    </w:p>
    <w:p w:rsidR="00BE0A1B" w:rsidRPr="007E7486" w:rsidRDefault="00BE0A1B" w:rsidP="00BE0A1B">
      <w:pPr>
        <w:spacing w:line="600" w:lineRule="exact"/>
        <w:ind w:firstLineChars="200" w:firstLine="600"/>
        <w:rPr>
          <w:rFonts w:ascii="仿宋" w:eastAsia="仿宋" w:hAnsi="仿宋" w:cs="仿宋"/>
          <w:color w:val="000000" w:themeColor="text1"/>
          <w:sz w:val="30"/>
          <w:szCs w:val="30"/>
        </w:rPr>
      </w:pPr>
      <w:r w:rsidRPr="007E7486">
        <w:rPr>
          <w:rFonts w:ascii="仿宋" w:eastAsia="仿宋" w:hAnsi="仿宋" w:cs="仿宋" w:hint="eastAsia"/>
          <w:color w:val="000000" w:themeColor="text1"/>
          <w:sz w:val="30"/>
          <w:szCs w:val="30"/>
        </w:rPr>
        <w:t>(3)负责全县动物防疫、动物及动物产品检疫、兽医</w:t>
      </w:r>
      <w:proofErr w:type="gramStart"/>
      <w:r w:rsidRPr="007E7486">
        <w:rPr>
          <w:rFonts w:ascii="仿宋" w:eastAsia="仿宋" w:hAnsi="仿宋" w:cs="仿宋" w:hint="eastAsia"/>
          <w:color w:val="000000" w:themeColor="text1"/>
          <w:sz w:val="30"/>
          <w:szCs w:val="30"/>
        </w:rPr>
        <w:t>医</w:t>
      </w:r>
      <w:proofErr w:type="gramEnd"/>
      <w:r w:rsidRPr="007E7486">
        <w:rPr>
          <w:rFonts w:ascii="仿宋" w:eastAsia="仿宋" w:hAnsi="仿宋" w:cs="仿宋" w:hint="eastAsia"/>
          <w:color w:val="000000" w:themeColor="text1"/>
          <w:sz w:val="30"/>
          <w:szCs w:val="30"/>
        </w:rPr>
        <w:t xml:space="preserve">政与药政、兽医医疗器械、执业兽医、兽医实验室生物安全管理和动物及动物产品质量安全工作；组织研究制定重大动物疫病防控计划，并组织实施。 </w:t>
      </w:r>
    </w:p>
    <w:p w:rsidR="00BE0A1B" w:rsidRPr="007E7486" w:rsidRDefault="00BE0A1B" w:rsidP="00BE0A1B">
      <w:pPr>
        <w:spacing w:line="600" w:lineRule="exact"/>
        <w:rPr>
          <w:rFonts w:ascii="仿宋" w:eastAsia="仿宋" w:hAnsi="仿宋" w:cs="仿宋"/>
          <w:color w:val="000000" w:themeColor="text1"/>
          <w:sz w:val="30"/>
          <w:szCs w:val="30"/>
        </w:rPr>
      </w:pPr>
      <w:r w:rsidRPr="007E7486">
        <w:rPr>
          <w:rFonts w:ascii="仿宋" w:eastAsia="仿宋" w:hAnsi="仿宋" w:cs="仿宋" w:hint="eastAsia"/>
          <w:color w:val="000000" w:themeColor="text1"/>
          <w:sz w:val="30"/>
          <w:szCs w:val="30"/>
        </w:rPr>
        <w:t xml:space="preserve">　　(4)指导全县畜牧业产业结构和布局调整，调查分析畜牧业生产运行情况，研究提出畜牧业建设投资方案并监督实施。 </w:t>
      </w:r>
    </w:p>
    <w:p w:rsidR="00BE0A1B" w:rsidRPr="007E7486" w:rsidRDefault="00BE0A1B" w:rsidP="00BE0A1B">
      <w:pPr>
        <w:spacing w:line="600" w:lineRule="exact"/>
        <w:rPr>
          <w:rFonts w:ascii="仿宋" w:eastAsia="仿宋" w:hAnsi="仿宋" w:cs="仿宋"/>
          <w:color w:val="000000" w:themeColor="text1"/>
          <w:sz w:val="30"/>
          <w:szCs w:val="30"/>
        </w:rPr>
      </w:pPr>
      <w:r w:rsidRPr="007E7486">
        <w:rPr>
          <w:rFonts w:ascii="仿宋" w:eastAsia="仿宋" w:hAnsi="仿宋" w:cs="仿宋" w:hint="eastAsia"/>
          <w:color w:val="000000" w:themeColor="text1"/>
          <w:sz w:val="30"/>
          <w:szCs w:val="30"/>
        </w:rPr>
        <w:t xml:space="preserve">　　(5)组织全县畜禽品种、畜禽资源、草业资源、饲料资源、兽用中草药资源的保护及合理开发利用。 </w:t>
      </w:r>
    </w:p>
    <w:p w:rsidR="00BE0A1B" w:rsidRPr="007E7486" w:rsidRDefault="00BE0A1B" w:rsidP="00BE0A1B">
      <w:pPr>
        <w:spacing w:line="600" w:lineRule="exact"/>
        <w:rPr>
          <w:rFonts w:ascii="仿宋" w:eastAsia="仿宋" w:hAnsi="仿宋" w:cs="仿宋"/>
          <w:color w:val="000000" w:themeColor="text1"/>
          <w:sz w:val="30"/>
          <w:szCs w:val="30"/>
        </w:rPr>
      </w:pPr>
      <w:r w:rsidRPr="007E7486">
        <w:rPr>
          <w:rFonts w:ascii="仿宋" w:eastAsia="仿宋" w:hAnsi="仿宋" w:cs="仿宋" w:hint="eastAsia"/>
          <w:color w:val="000000" w:themeColor="text1"/>
          <w:sz w:val="30"/>
          <w:szCs w:val="30"/>
        </w:rPr>
        <w:t xml:space="preserve">　  (6)负责全县畜牧、兽医、草业、兽药、饲料行业管理；负责审核种畜禽、草种、兽药、动物诊疗、饲料添加剂、添加剂预混合饲料生产(经营)事项；下达全县兽药、饲料及畜产品质量监督检测计划并定期发布质量通报。 </w:t>
      </w:r>
    </w:p>
    <w:p w:rsidR="00BE0A1B" w:rsidRPr="007E7486" w:rsidRDefault="00BE0A1B" w:rsidP="00BE0A1B">
      <w:pPr>
        <w:spacing w:line="600" w:lineRule="exact"/>
        <w:ind w:firstLineChars="100" w:firstLine="300"/>
        <w:rPr>
          <w:rFonts w:ascii="仿宋" w:eastAsia="仿宋" w:hAnsi="仿宋" w:cs="仿宋"/>
          <w:color w:val="000000" w:themeColor="text1"/>
          <w:sz w:val="30"/>
          <w:szCs w:val="30"/>
        </w:rPr>
      </w:pPr>
      <w:r w:rsidRPr="007E7486">
        <w:rPr>
          <w:rFonts w:ascii="仿宋" w:eastAsia="仿宋" w:hAnsi="仿宋" w:cs="仿宋" w:hint="eastAsia"/>
          <w:color w:val="000000" w:themeColor="text1"/>
          <w:sz w:val="30"/>
          <w:szCs w:val="30"/>
        </w:rPr>
        <w:lastRenderedPageBreak/>
        <w:t xml:space="preserve">　(7)受农业委员会委托，负责全县畜禽屠宰管理工作。 </w:t>
      </w:r>
    </w:p>
    <w:p w:rsidR="00BE0A1B" w:rsidRPr="007E7486" w:rsidRDefault="00BE0A1B" w:rsidP="00BE0A1B">
      <w:pPr>
        <w:spacing w:line="600" w:lineRule="exact"/>
        <w:rPr>
          <w:rFonts w:ascii="仿宋" w:eastAsia="仿宋" w:hAnsi="仿宋" w:cs="仿宋"/>
          <w:color w:val="000000" w:themeColor="text1"/>
          <w:sz w:val="30"/>
          <w:szCs w:val="30"/>
        </w:rPr>
      </w:pPr>
      <w:r w:rsidRPr="007E7486">
        <w:rPr>
          <w:rFonts w:ascii="仿宋" w:eastAsia="仿宋" w:hAnsi="仿宋" w:cs="仿宋" w:hint="eastAsia"/>
          <w:color w:val="000000" w:themeColor="text1"/>
          <w:sz w:val="30"/>
          <w:szCs w:val="30"/>
        </w:rPr>
        <w:t xml:space="preserve">　  (8)负责畜牧、兽医、草业、兽药、饲料行业的技术推广和对外交流与合作。 </w:t>
      </w:r>
    </w:p>
    <w:p w:rsidR="00BE0A1B" w:rsidRPr="007E7486" w:rsidRDefault="00BE0A1B" w:rsidP="00BE0A1B">
      <w:pPr>
        <w:spacing w:line="600" w:lineRule="exact"/>
        <w:rPr>
          <w:rFonts w:ascii="仿宋" w:eastAsia="仿宋" w:hAnsi="仿宋" w:cs="仿宋"/>
          <w:color w:val="000000" w:themeColor="text1"/>
          <w:sz w:val="30"/>
          <w:szCs w:val="30"/>
        </w:rPr>
      </w:pPr>
      <w:r w:rsidRPr="007E7486">
        <w:rPr>
          <w:rFonts w:ascii="仿宋" w:eastAsia="仿宋" w:hAnsi="仿宋" w:cs="仿宋" w:hint="eastAsia"/>
          <w:color w:val="000000" w:themeColor="text1"/>
          <w:sz w:val="30"/>
          <w:szCs w:val="30"/>
        </w:rPr>
        <w:t xml:space="preserve">　　(9)指导相关学会、协会工作。 </w:t>
      </w:r>
    </w:p>
    <w:p w:rsidR="00BE0A1B" w:rsidRPr="007E7486" w:rsidRDefault="00BE0A1B" w:rsidP="00BE0A1B">
      <w:pPr>
        <w:spacing w:line="600" w:lineRule="exact"/>
        <w:ind w:firstLineChars="100" w:firstLine="300"/>
        <w:rPr>
          <w:rFonts w:ascii="仿宋" w:eastAsia="仿宋" w:hAnsi="仿宋" w:cs="仿宋"/>
          <w:color w:val="000000" w:themeColor="text1"/>
          <w:sz w:val="30"/>
          <w:szCs w:val="30"/>
        </w:rPr>
      </w:pPr>
      <w:r w:rsidRPr="007E7486">
        <w:rPr>
          <w:rFonts w:ascii="仿宋" w:eastAsia="仿宋" w:hAnsi="仿宋" w:cs="仿宋" w:hint="eastAsia"/>
          <w:color w:val="000000" w:themeColor="text1"/>
          <w:sz w:val="30"/>
          <w:szCs w:val="30"/>
        </w:rPr>
        <w:t xml:space="preserve">　(10)承办主管部门和上级交办的其它工作事项。 </w:t>
      </w:r>
    </w:p>
    <w:p w:rsidR="00BE0A1B" w:rsidRPr="007E7486" w:rsidRDefault="00BE0A1B" w:rsidP="00BE0A1B">
      <w:pPr>
        <w:spacing w:line="600" w:lineRule="exact"/>
        <w:ind w:firstLineChars="200" w:firstLine="600"/>
        <w:rPr>
          <w:rFonts w:ascii="仿宋" w:eastAsia="仿宋" w:hAnsi="仿宋" w:cs="仿宋"/>
          <w:color w:val="000000" w:themeColor="text1"/>
          <w:sz w:val="30"/>
          <w:szCs w:val="30"/>
        </w:rPr>
      </w:pPr>
      <w:r w:rsidRPr="007E7486">
        <w:rPr>
          <w:rFonts w:ascii="仿宋" w:eastAsia="仿宋" w:hAnsi="仿宋" w:cs="仿宋" w:hint="eastAsia"/>
          <w:color w:val="000000" w:themeColor="text1"/>
          <w:sz w:val="30"/>
          <w:szCs w:val="30"/>
        </w:rPr>
        <w:t>襄垣县畜牧兽医局位于</w:t>
      </w:r>
      <w:proofErr w:type="gramStart"/>
      <w:r w:rsidRPr="007E7486">
        <w:rPr>
          <w:rFonts w:ascii="仿宋" w:eastAsia="仿宋" w:hAnsi="仿宋" w:cs="仿宋" w:hint="eastAsia"/>
          <w:color w:val="000000" w:themeColor="text1"/>
          <w:sz w:val="30"/>
          <w:szCs w:val="30"/>
        </w:rPr>
        <w:t>襄垣县太行路</w:t>
      </w:r>
      <w:proofErr w:type="gramEnd"/>
      <w:r w:rsidRPr="007E7486">
        <w:rPr>
          <w:rFonts w:ascii="仿宋" w:eastAsia="仿宋" w:hAnsi="仿宋" w:cs="仿宋" w:hint="eastAsia"/>
          <w:color w:val="000000" w:themeColor="text1"/>
          <w:sz w:val="30"/>
          <w:szCs w:val="30"/>
        </w:rPr>
        <w:t>韩家</w:t>
      </w:r>
      <w:proofErr w:type="gramStart"/>
      <w:r w:rsidRPr="007E7486">
        <w:rPr>
          <w:rFonts w:ascii="仿宋" w:eastAsia="仿宋" w:hAnsi="仿宋" w:cs="仿宋" w:hint="eastAsia"/>
          <w:color w:val="000000" w:themeColor="text1"/>
          <w:sz w:val="30"/>
          <w:szCs w:val="30"/>
        </w:rPr>
        <w:t>垴</w:t>
      </w:r>
      <w:proofErr w:type="gramEnd"/>
      <w:r w:rsidRPr="007E7486">
        <w:rPr>
          <w:rFonts w:ascii="仿宋" w:eastAsia="仿宋" w:hAnsi="仿宋" w:cs="仿宋" w:hint="eastAsia"/>
          <w:color w:val="000000" w:themeColor="text1"/>
          <w:sz w:val="30"/>
          <w:szCs w:val="30"/>
        </w:rPr>
        <w:t>1号，隶属于襄垣县人民政府的正科级全额拨款事业单位，加挂“县防治重大动物疫病指挥部办公室”牌子，主要承担畜牧生产服务、动物疫病防控和畜产品安全监管等工作职能。</w:t>
      </w:r>
    </w:p>
    <w:p w:rsidR="00CD386B" w:rsidRPr="007E7486" w:rsidRDefault="00F02E30">
      <w:pPr>
        <w:ind w:firstLineChars="200" w:firstLine="643"/>
        <w:rPr>
          <w:rFonts w:ascii="楷体" w:eastAsia="楷体" w:hAnsi="楷体" w:cstheme="minorEastAsia"/>
          <w:b/>
          <w:color w:val="000000" w:themeColor="text1"/>
          <w:sz w:val="32"/>
          <w:szCs w:val="32"/>
        </w:rPr>
      </w:pPr>
      <w:r w:rsidRPr="007E7486">
        <w:rPr>
          <w:rFonts w:ascii="楷体" w:eastAsia="楷体" w:hAnsi="楷体" w:cstheme="minorEastAsia" w:hint="eastAsia"/>
          <w:b/>
          <w:color w:val="000000" w:themeColor="text1"/>
          <w:sz w:val="32"/>
          <w:szCs w:val="32"/>
        </w:rPr>
        <w:t>二、部门基本情况</w:t>
      </w:r>
    </w:p>
    <w:p w:rsidR="00CD386B" w:rsidRPr="007E7486" w:rsidRDefault="00F02E30">
      <w:pPr>
        <w:widowControl/>
        <w:spacing w:line="324" w:lineRule="atLeast"/>
        <w:ind w:left="540"/>
        <w:jc w:val="left"/>
        <w:rPr>
          <w:rFonts w:ascii="仿宋_GB2312" w:eastAsia="仿宋_GB2312" w:hAnsi="楷体" w:cs="宋体"/>
          <w:bCs/>
          <w:color w:val="000000" w:themeColor="text1"/>
          <w:kern w:val="0"/>
          <w:sz w:val="18"/>
          <w:szCs w:val="18"/>
        </w:rPr>
      </w:pPr>
      <w:r w:rsidRPr="007E7486">
        <w:rPr>
          <w:rFonts w:ascii="仿宋_GB2312" w:eastAsia="仿宋_GB2312" w:hAnsi="楷体" w:cs="宋体" w:hint="eastAsia"/>
          <w:bCs/>
          <w:color w:val="000000" w:themeColor="text1"/>
          <w:kern w:val="0"/>
          <w:sz w:val="32"/>
          <w:szCs w:val="32"/>
        </w:rPr>
        <w:t>（一）机构设置情况</w:t>
      </w:r>
    </w:p>
    <w:p w:rsidR="00CD386B" w:rsidRPr="007E7486" w:rsidRDefault="00BE0A1B" w:rsidP="00BE0A1B">
      <w:pPr>
        <w:spacing w:line="600" w:lineRule="exact"/>
        <w:ind w:firstLineChars="200" w:firstLine="600"/>
        <w:rPr>
          <w:rFonts w:ascii="仿宋" w:eastAsia="仿宋" w:hAnsi="仿宋" w:cs="仿宋"/>
          <w:color w:val="000000" w:themeColor="text1"/>
          <w:sz w:val="30"/>
          <w:szCs w:val="30"/>
        </w:rPr>
      </w:pPr>
      <w:r w:rsidRPr="007E7486">
        <w:rPr>
          <w:rFonts w:ascii="仿宋" w:eastAsia="仿宋" w:hAnsi="仿宋" w:cs="仿宋" w:hint="eastAsia"/>
          <w:color w:val="000000" w:themeColor="text1"/>
          <w:sz w:val="30"/>
          <w:szCs w:val="30"/>
        </w:rPr>
        <w:t>中心内设办公室、财务室、生产科技股、牧草（饲料）股、繁育改良股、畜禽屠宰管理办公室。</w:t>
      </w:r>
    </w:p>
    <w:p w:rsidR="00CD386B" w:rsidRPr="007E7486" w:rsidRDefault="00F02E30">
      <w:pPr>
        <w:widowControl/>
        <w:spacing w:line="324" w:lineRule="atLeast"/>
        <w:ind w:left="540"/>
        <w:jc w:val="left"/>
        <w:rPr>
          <w:rFonts w:ascii="仿宋_GB2312" w:eastAsia="仿宋_GB2312" w:hAnsi="楷体" w:cs="宋体"/>
          <w:bCs/>
          <w:color w:val="000000" w:themeColor="text1"/>
          <w:kern w:val="0"/>
          <w:sz w:val="32"/>
          <w:szCs w:val="32"/>
        </w:rPr>
      </w:pPr>
      <w:r w:rsidRPr="007E7486">
        <w:rPr>
          <w:rFonts w:ascii="仿宋_GB2312" w:eastAsia="仿宋_GB2312" w:hAnsi="楷体" w:cs="宋体" w:hint="eastAsia"/>
          <w:bCs/>
          <w:color w:val="000000" w:themeColor="text1"/>
          <w:kern w:val="0"/>
          <w:sz w:val="32"/>
          <w:szCs w:val="32"/>
        </w:rPr>
        <w:t>（二）人员情况说明</w:t>
      </w:r>
    </w:p>
    <w:p w:rsidR="00CD386B" w:rsidRPr="007E7486" w:rsidRDefault="00F02E30">
      <w:pPr>
        <w:ind w:firstLine="645"/>
        <w:rPr>
          <w:rFonts w:ascii="仿宋_GB2312" w:eastAsia="仿宋_GB2312" w:hAnsi="仿宋" w:cstheme="minorEastAsia"/>
          <w:color w:val="000000" w:themeColor="text1"/>
          <w:sz w:val="32"/>
          <w:szCs w:val="32"/>
        </w:rPr>
      </w:pPr>
      <w:r w:rsidRPr="007E7486">
        <w:rPr>
          <w:rFonts w:ascii="仿宋" w:eastAsia="仿宋" w:hAnsi="仿宋" w:cs="仿宋_GB2312" w:hint="eastAsia"/>
          <w:color w:val="000000" w:themeColor="text1"/>
          <w:sz w:val="32"/>
          <w:szCs w:val="32"/>
          <w:lang w:bidi="ar"/>
        </w:rPr>
        <w:t xml:space="preserve">现有行政、事业编制 </w:t>
      </w:r>
      <w:r w:rsidR="007D1284">
        <w:rPr>
          <w:rFonts w:ascii="仿宋" w:eastAsia="仿宋" w:hAnsi="仿宋" w:cs="仿宋_GB2312" w:hint="eastAsia"/>
          <w:color w:val="000000" w:themeColor="text1"/>
          <w:sz w:val="32"/>
          <w:szCs w:val="32"/>
          <w:lang w:bidi="ar"/>
        </w:rPr>
        <w:t>21</w:t>
      </w:r>
      <w:r w:rsidRPr="007E7486">
        <w:rPr>
          <w:rFonts w:ascii="仿宋" w:eastAsia="仿宋" w:hAnsi="仿宋" w:cs="仿宋_GB2312" w:hint="eastAsia"/>
          <w:color w:val="000000" w:themeColor="text1"/>
          <w:sz w:val="32"/>
          <w:szCs w:val="32"/>
          <w:lang w:bidi="ar"/>
        </w:rPr>
        <w:t>名，其中，行政编制</w:t>
      </w:r>
      <w:r w:rsidR="00D66DA2" w:rsidRPr="007E7486">
        <w:rPr>
          <w:rFonts w:ascii="仿宋" w:eastAsia="仿宋" w:hAnsi="仿宋" w:cs="仿宋_GB2312" w:hint="eastAsia"/>
          <w:color w:val="000000" w:themeColor="text1"/>
          <w:sz w:val="32"/>
          <w:szCs w:val="32"/>
          <w:lang w:bidi="ar"/>
        </w:rPr>
        <w:t>19</w:t>
      </w:r>
      <w:r w:rsidRPr="007E7486">
        <w:rPr>
          <w:rFonts w:ascii="仿宋" w:eastAsia="仿宋" w:hAnsi="仿宋" w:cs="仿宋_GB2312" w:hint="eastAsia"/>
          <w:color w:val="000000" w:themeColor="text1"/>
          <w:sz w:val="32"/>
          <w:szCs w:val="32"/>
          <w:lang w:bidi="ar"/>
        </w:rPr>
        <w:t xml:space="preserve"> 名，事业编制 </w:t>
      </w:r>
      <w:r w:rsidR="007D1284">
        <w:rPr>
          <w:rFonts w:ascii="仿宋" w:eastAsia="仿宋" w:hAnsi="仿宋" w:cs="仿宋_GB2312" w:hint="eastAsia"/>
          <w:color w:val="000000" w:themeColor="text1"/>
          <w:sz w:val="32"/>
          <w:szCs w:val="32"/>
          <w:lang w:bidi="ar"/>
        </w:rPr>
        <w:t>3</w:t>
      </w:r>
      <w:r w:rsidRPr="007E7486">
        <w:rPr>
          <w:rFonts w:ascii="仿宋" w:eastAsia="仿宋" w:hAnsi="仿宋" w:cs="仿宋_GB2312" w:hint="eastAsia"/>
          <w:color w:val="000000" w:themeColor="text1"/>
          <w:sz w:val="32"/>
          <w:szCs w:val="32"/>
          <w:lang w:bidi="ar"/>
        </w:rPr>
        <w:t xml:space="preserve">名。实有 </w:t>
      </w:r>
      <w:r w:rsidR="007D1284">
        <w:rPr>
          <w:rFonts w:ascii="仿宋" w:eastAsia="仿宋" w:hAnsi="仿宋" w:cs="仿宋_GB2312" w:hint="eastAsia"/>
          <w:color w:val="000000" w:themeColor="text1"/>
          <w:sz w:val="32"/>
          <w:szCs w:val="32"/>
          <w:lang w:bidi="ar"/>
        </w:rPr>
        <w:t>19</w:t>
      </w:r>
      <w:r w:rsidRPr="007E7486">
        <w:rPr>
          <w:rFonts w:ascii="仿宋" w:eastAsia="仿宋" w:hAnsi="仿宋" w:cs="仿宋_GB2312" w:hint="eastAsia"/>
          <w:color w:val="000000" w:themeColor="text1"/>
          <w:sz w:val="32"/>
          <w:szCs w:val="32"/>
          <w:lang w:bidi="ar"/>
        </w:rPr>
        <w:t>人，其中公务员</w:t>
      </w:r>
      <w:r w:rsidR="007D1284">
        <w:rPr>
          <w:rFonts w:ascii="仿宋" w:eastAsia="仿宋" w:hAnsi="仿宋" w:cs="仿宋_GB2312" w:hint="eastAsia"/>
          <w:color w:val="000000" w:themeColor="text1"/>
          <w:sz w:val="32"/>
          <w:szCs w:val="32"/>
          <w:lang w:bidi="ar"/>
        </w:rPr>
        <w:t>16</w:t>
      </w:r>
      <w:r w:rsidRPr="007E7486">
        <w:rPr>
          <w:rFonts w:ascii="仿宋" w:eastAsia="仿宋" w:hAnsi="仿宋" w:cs="仿宋_GB2312" w:hint="eastAsia"/>
          <w:color w:val="000000" w:themeColor="text1"/>
          <w:sz w:val="32"/>
          <w:szCs w:val="32"/>
          <w:lang w:bidi="ar"/>
        </w:rPr>
        <w:t>名，行政工勤</w:t>
      </w:r>
      <w:r w:rsidR="007C605C" w:rsidRPr="007E7486">
        <w:rPr>
          <w:rFonts w:ascii="仿宋" w:eastAsia="仿宋" w:hAnsi="仿宋" w:cs="仿宋_GB2312" w:hint="eastAsia"/>
          <w:color w:val="000000" w:themeColor="text1"/>
          <w:sz w:val="32"/>
          <w:szCs w:val="32"/>
          <w:lang w:bidi="ar"/>
        </w:rPr>
        <w:t>0</w:t>
      </w:r>
      <w:r w:rsidRPr="007E7486">
        <w:rPr>
          <w:rFonts w:ascii="仿宋" w:eastAsia="仿宋" w:hAnsi="仿宋" w:cs="仿宋_GB2312" w:hint="eastAsia"/>
          <w:color w:val="000000" w:themeColor="text1"/>
          <w:sz w:val="32"/>
          <w:szCs w:val="32"/>
          <w:lang w:bidi="ar"/>
        </w:rPr>
        <w:t xml:space="preserve">人，事业人员 </w:t>
      </w:r>
      <w:r w:rsidR="007D1284">
        <w:rPr>
          <w:rFonts w:ascii="仿宋" w:eastAsia="仿宋" w:hAnsi="仿宋" w:cs="仿宋_GB2312" w:hint="eastAsia"/>
          <w:color w:val="000000" w:themeColor="text1"/>
          <w:sz w:val="32"/>
          <w:szCs w:val="32"/>
          <w:lang w:bidi="ar"/>
        </w:rPr>
        <w:t>3</w:t>
      </w:r>
      <w:r w:rsidRPr="007E7486">
        <w:rPr>
          <w:rFonts w:ascii="仿宋" w:eastAsia="仿宋" w:hAnsi="仿宋" w:cs="仿宋_GB2312" w:hint="eastAsia"/>
          <w:color w:val="000000" w:themeColor="text1"/>
          <w:sz w:val="32"/>
          <w:szCs w:val="32"/>
          <w:lang w:bidi="ar"/>
        </w:rPr>
        <w:t xml:space="preserve">名，其他  </w:t>
      </w:r>
      <w:r w:rsidR="007C605C" w:rsidRPr="007E7486">
        <w:rPr>
          <w:rFonts w:ascii="仿宋" w:eastAsia="仿宋" w:hAnsi="仿宋" w:cs="仿宋_GB2312" w:hint="eastAsia"/>
          <w:color w:val="000000" w:themeColor="text1"/>
          <w:sz w:val="32"/>
          <w:szCs w:val="32"/>
          <w:lang w:bidi="ar"/>
        </w:rPr>
        <w:t>0</w:t>
      </w:r>
      <w:r w:rsidRPr="007E7486">
        <w:rPr>
          <w:rFonts w:ascii="仿宋" w:eastAsia="仿宋" w:hAnsi="仿宋" w:cs="仿宋_GB2312" w:hint="eastAsia"/>
          <w:color w:val="000000" w:themeColor="text1"/>
          <w:sz w:val="32"/>
          <w:szCs w:val="32"/>
          <w:lang w:bidi="ar"/>
        </w:rPr>
        <w:t>人。</w:t>
      </w:r>
    </w:p>
    <w:p w:rsidR="00CD386B" w:rsidRPr="007E7486" w:rsidRDefault="00F02E30">
      <w:pPr>
        <w:ind w:firstLineChars="200" w:firstLine="640"/>
        <w:rPr>
          <w:rFonts w:ascii="黑体" w:eastAsia="黑体" w:hAnsi="黑体" w:cstheme="minorEastAsia"/>
          <w:color w:val="000000" w:themeColor="text1"/>
          <w:sz w:val="32"/>
          <w:szCs w:val="32"/>
        </w:rPr>
      </w:pPr>
      <w:r w:rsidRPr="007E7486">
        <w:rPr>
          <w:rFonts w:ascii="黑体" w:eastAsia="黑体" w:hAnsi="黑体" w:cstheme="minorEastAsia" w:hint="eastAsia"/>
          <w:color w:val="000000" w:themeColor="text1"/>
          <w:sz w:val="32"/>
          <w:szCs w:val="32"/>
        </w:rPr>
        <w:t>三、预算收支增减变化情况说明</w:t>
      </w:r>
    </w:p>
    <w:p w:rsidR="00CD386B" w:rsidRPr="007E7486" w:rsidRDefault="00BD589A">
      <w:pPr>
        <w:ind w:firstLine="645"/>
        <w:rPr>
          <w:rFonts w:ascii="仿宋" w:eastAsia="仿宋" w:hAnsi="仿宋" w:cs="仿宋_GB2312"/>
          <w:color w:val="000000" w:themeColor="text1"/>
          <w:sz w:val="32"/>
          <w:szCs w:val="32"/>
          <w:lang w:bidi="ar"/>
        </w:rPr>
      </w:pPr>
      <w:r w:rsidRPr="007E7486">
        <w:rPr>
          <w:rFonts w:ascii="仿宋" w:eastAsia="仿宋" w:hAnsi="仿宋" w:cs="仿宋_GB2312" w:hint="eastAsia"/>
          <w:color w:val="000000" w:themeColor="text1"/>
          <w:sz w:val="32"/>
          <w:szCs w:val="32"/>
          <w:lang w:bidi="ar"/>
        </w:rPr>
        <w:t>襄垣县畜牧兽医中心</w:t>
      </w:r>
      <w:r w:rsidR="000418C1">
        <w:rPr>
          <w:rFonts w:ascii="仿宋" w:eastAsia="仿宋" w:hAnsi="仿宋" w:cs="仿宋_GB2312" w:hint="eastAsia"/>
          <w:color w:val="000000" w:themeColor="text1"/>
          <w:sz w:val="32"/>
          <w:szCs w:val="32"/>
          <w:lang w:bidi="ar"/>
        </w:rPr>
        <w:t>2020</w:t>
      </w:r>
      <w:bookmarkStart w:id="0" w:name="_GoBack"/>
      <w:bookmarkEnd w:id="0"/>
      <w:r w:rsidR="006E78BE">
        <w:rPr>
          <w:rFonts w:ascii="仿宋" w:eastAsia="仿宋" w:hAnsi="仿宋" w:cs="仿宋_GB2312" w:hint="eastAsia"/>
          <w:color w:val="000000" w:themeColor="text1"/>
          <w:sz w:val="32"/>
          <w:szCs w:val="32"/>
          <w:lang w:bidi="ar"/>
        </w:rPr>
        <w:t>年度收入总计239.37万元，</w:t>
      </w:r>
      <w:r w:rsidR="00F02E30" w:rsidRPr="007E7486">
        <w:rPr>
          <w:rFonts w:ascii="仿宋" w:eastAsia="仿宋" w:hAnsi="仿宋" w:cs="仿宋_GB2312" w:hint="eastAsia"/>
          <w:color w:val="000000" w:themeColor="text1"/>
          <w:sz w:val="32"/>
          <w:szCs w:val="32"/>
          <w:lang w:bidi="ar"/>
        </w:rPr>
        <w:t>支出预算总计</w:t>
      </w:r>
      <w:r w:rsidR="007D1284">
        <w:rPr>
          <w:rFonts w:ascii="仿宋" w:eastAsia="仿宋" w:hAnsi="仿宋" w:cs="仿宋_GB2312" w:hint="eastAsia"/>
          <w:color w:val="000000" w:themeColor="text1"/>
          <w:sz w:val="32"/>
          <w:szCs w:val="32"/>
          <w:lang w:bidi="ar"/>
        </w:rPr>
        <w:t>218.47</w:t>
      </w:r>
      <w:r w:rsidRPr="007E7486">
        <w:rPr>
          <w:rFonts w:ascii="仿宋" w:eastAsia="仿宋" w:hAnsi="仿宋" w:cs="仿宋_GB2312" w:hint="eastAsia"/>
          <w:color w:val="000000" w:themeColor="text1"/>
          <w:sz w:val="32"/>
          <w:szCs w:val="32"/>
          <w:lang w:bidi="ar"/>
        </w:rPr>
        <w:t>万元，与上年相比收、支预算总计各减少</w:t>
      </w:r>
      <w:r w:rsidR="000939C5">
        <w:rPr>
          <w:rFonts w:ascii="仿宋" w:eastAsia="仿宋" w:hAnsi="仿宋" w:cs="仿宋_GB2312" w:hint="eastAsia"/>
          <w:color w:val="000000" w:themeColor="text1"/>
          <w:sz w:val="32"/>
          <w:szCs w:val="32"/>
          <w:lang w:bidi="ar"/>
        </w:rPr>
        <w:t>351.43万元，减少</w:t>
      </w:r>
      <w:r w:rsidR="007D1284">
        <w:rPr>
          <w:rFonts w:ascii="仿宋" w:eastAsia="仿宋" w:hAnsi="仿宋" w:cs="仿宋_GB2312" w:hint="eastAsia"/>
          <w:color w:val="000000" w:themeColor="text1"/>
          <w:sz w:val="32"/>
          <w:szCs w:val="32"/>
          <w:lang w:bidi="ar"/>
        </w:rPr>
        <w:t>372.33</w:t>
      </w:r>
      <w:r w:rsidRPr="007E7486">
        <w:rPr>
          <w:rFonts w:ascii="仿宋" w:eastAsia="仿宋" w:hAnsi="仿宋" w:cs="仿宋_GB2312" w:hint="eastAsia"/>
          <w:color w:val="000000" w:themeColor="text1"/>
          <w:sz w:val="32"/>
          <w:szCs w:val="32"/>
          <w:lang w:bidi="ar"/>
        </w:rPr>
        <w:t>万元，</w:t>
      </w:r>
      <w:r w:rsidR="000939C5">
        <w:rPr>
          <w:rFonts w:ascii="仿宋" w:eastAsia="仿宋" w:hAnsi="仿宋" w:cs="仿宋_GB2312" w:hint="eastAsia"/>
          <w:color w:val="000000" w:themeColor="text1"/>
          <w:sz w:val="32"/>
          <w:szCs w:val="32"/>
          <w:lang w:bidi="ar"/>
        </w:rPr>
        <w:t>各</w:t>
      </w:r>
      <w:r w:rsidRPr="007E7486">
        <w:rPr>
          <w:rFonts w:ascii="仿宋" w:eastAsia="仿宋" w:hAnsi="仿宋" w:cs="仿宋_GB2312" w:hint="eastAsia"/>
          <w:color w:val="000000" w:themeColor="text1"/>
          <w:sz w:val="32"/>
          <w:szCs w:val="32"/>
          <w:lang w:bidi="ar"/>
        </w:rPr>
        <w:t>减少</w:t>
      </w:r>
      <w:r w:rsidR="000939C5">
        <w:rPr>
          <w:rFonts w:ascii="仿宋" w:eastAsia="仿宋" w:hAnsi="仿宋" w:cs="仿宋_GB2312" w:hint="eastAsia"/>
          <w:color w:val="000000" w:themeColor="text1"/>
          <w:sz w:val="32"/>
          <w:szCs w:val="32"/>
          <w:lang w:bidi="ar"/>
        </w:rPr>
        <w:t>59.48</w:t>
      </w:r>
      <w:r w:rsidR="000939C5" w:rsidRPr="007E7486">
        <w:rPr>
          <w:rFonts w:ascii="仿宋" w:eastAsia="仿宋" w:hAnsi="仿宋" w:cs="仿宋_GB2312" w:hint="eastAsia"/>
          <w:color w:val="000000" w:themeColor="text1"/>
          <w:sz w:val="32"/>
          <w:szCs w:val="32"/>
          <w:lang w:bidi="ar"/>
        </w:rPr>
        <w:t>%</w:t>
      </w:r>
      <w:r w:rsidR="000939C5">
        <w:rPr>
          <w:rFonts w:ascii="仿宋" w:eastAsia="仿宋" w:hAnsi="仿宋" w:cs="仿宋_GB2312" w:hint="eastAsia"/>
          <w:color w:val="000000" w:themeColor="text1"/>
          <w:sz w:val="32"/>
          <w:szCs w:val="32"/>
          <w:lang w:bidi="ar"/>
        </w:rPr>
        <w:t>，减少</w:t>
      </w:r>
      <w:r w:rsidR="007D1284">
        <w:rPr>
          <w:rFonts w:ascii="仿宋" w:eastAsia="仿宋" w:hAnsi="仿宋" w:cs="仿宋_GB2312" w:hint="eastAsia"/>
          <w:color w:val="000000" w:themeColor="text1"/>
          <w:sz w:val="32"/>
          <w:szCs w:val="32"/>
          <w:lang w:bidi="ar"/>
        </w:rPr>
        <w:t>36</w:t>
      </w:r>
      <w:r w:rsidR="00F02E30" w:rsidRPr="007E7486">
        <w:rPr>
          <w:rFonts w:ascii="仿宋" w:eastAsia="仿宋" w:hAnsi="仿宋" w:cs="仿宋_GB2312" w:hint="eastAsia"/>
          <w:color w:val="000000" w:themeColor="text1"/>
          <w:sz w:val="32"/>
          <w:szCs w:val="32"/>
          <w:lang w:bidi="ar"/>
        </w:rPr>
        <w:t>%。主要原因是</w:t>
      </w:r>
      <w:r w:rsidR="007D1284" w:rsidRPr="007D1284">
        <w:rPr>
          <w:rFonts w:ascii="仿宋" w:eastAsia="仿宋" w:hAnsi="仿宋" w:cs="仿宋_GB2312" w:hint="eastAsia"/>
          <w:color w:val="000000" w:themeColor="text1"/>
          <w:sz w:val="32"/>
          <w:szCs w:val="32"/>
          <w:lang w:bidi="ar"/>
        </w:rPr>
        <w:t>2020年预算支出比2019年预算支出减少，</w:t>
      </w:r>
      <w:r w:rsidR="007D1284" w:rsidRPr="007D1284">
        <w:rPr>
          <w:rFonts w:ascii="仿宋" w:eastAsia="仿宋" w:hAnsi="仿宋" w:cs="仿宋_GB2312" w:hint="eastAsia"/>
          <w:color w:val="000000" w:themeColor="text1"/>
          <w:sz w:val="32"/>
          <w:szCs w:val="32"/>
          <w:lang w:bidi="ar"/>
        </w:rPr>
        <w:lastRenderedPageBreak/>
        <w:t>主要原因是机构改革象征事业人员全部归入乡政</w:t>
      </w:r>
      <w:r w:rsidR="007D1284">
        <w:rPr>
          <w:rFonts w:ascii="仿宋" w:eastAsia="仿宋" w:hAnsi="仿宋" w:cs="仿宋_GB2312" w:hint="eastAsia"/>
          <w:color w:val="000000" w:themeColor="text1"/>
          <w:sz w:val="32"/>
          <w:szCs w:val="32"/>
          <w:lang w:bidi="ar"/>
        </w:rPr>
        <w:t>府，人员大量减少.</w:t>
      </w:r>
      <w:r w:rsidR="00F02E30" w:rsidRPr="007E7486">
        <w:rPr>
          <w:rFonts w:ascii="仿宋" w:eastAsia="仿宋" w:hAnsi="仿宋" w:cs="仿宋_GB2312" w:hint="eastAsia"/>
          <w:color w:val="000000" w:themeColor="text1"/>
          <w:sz w:val="32"/>
          <w:szCs w:val="32"/>
          <w:lang w:bidi="ar"/>
        </w:rPr>
        <w:t>其中：</w:t>
      </w:r>
    </w:p>
    <w:p w:rsidR="00CD386B" w:rsidRPr="007E7486" w:rsidRDefault="00F02E30">
      <w:pPr>
        <w:ind w:firstLine="645"/>
        <w:rPr>
          <w:rFonts w:ascii="仿宋" w:eastAsia="仿宋" w:hAnsi="仿宋" w:cs="仿宋_GB2312"/>
          <w:color w:val="000000" w:themeColor="text1"/>
          <w:sz w:val="32"/>
          <w:szCs w:val="32"/>
          <w:lang w:bidi="ar"/>
        </w:rPr>
      </w:pPr>
      <w:r w:rsidRPr="007E7486">
        <w:rPr>
          <w:rFonts w:ascii="仿宋" w:eastAsia="仿宋" w:hAnsi="仿宋" w:cs="仿宋_GB2312" w:hint="eastAsia"/>
          <w:color w:val="000000" w:themeColor="text1"/>
          <w:sz w:val="32"/>
          <w:szCs w:val="32"/>
          <w:lang w:bidi="ar"/>
        </w:rPr>
        <w:t>（一）收入预算总计</w:t>
      </w:r>
      <w:r w:rsidR="007D1284">
        <w:rPr>
          <w:rFonts w:ascii="仿宋" w:eastAsia="仿宋" w:hAnsi="仿宋" w:cs="仿宋_GB2312" w:hint="eastAsia"/>
          <w:color w:val="000000" w:themeColor="text1"/>
          <w:sz w:val="32"/>
          <w:szCs w:val="32"/>
          <w:lang w:bidi="ar"/>
        </w:rPr>
        <w:t>239.37</w:t>
      </w:r>
      <w:r w:rsidRPr="007E7486">
        <w:rPr>
          <w:rFonts w:ascii="仿宋" w:eastAsia="仿宋" w:hAnsi="仿宋" w:cs="仿宋_GB2312" w:hint="eastAsia"/>
          <w:color w:val="000000" w:themeColor="text1"/>
          <w:sz w:val="32"/>
          <w:szCs w:val="32"/>
          <w:lang w:bidi="ar"/>
        </w:rPr>
        <w:t>万元。包括：</w:t>
      </w:r>
    </w:p>
    <w:p w:rsidR="00CD386B" w:rsidRPr="007E7486" w:rsidRDefault="00F02E30">
      <w:pPr>
        <w:ind w:firstLine="645"/>
        <w:rPr>
          <w:rFonts w:ascii="仿宋" w:eastAsia="仿宋" w:hAnsi="仿宋" w:cs="仿宋_GB2312"/>
          <w:color w:val="000000" w:themeColor="text1"/>
          <w:sz w:val="32"/>
          <w:szCs w:val="32"/>
          <w:lang w:bidi="ar"/>
        </w:rPr>
      </w:pPr>
      <w:r w:rsidRPr="007E7486">
        <w:rPr>
          <w:rFonts w:ascii="仿宋" w:eastAsia="仿宋" w:hAnsi="仿宋" w:cs="仿宋_GB2312" w:hint="eastAsia"/>
          <w:color w:val="000000" w:themeColor="text1"/>
          <w:sz w:val="32"/>
          <w:szCs w:val="32"/>
          <w:lang w:bidi="ar"/>
        </w:rPr>
        <w:t xml:space="preserve">1．财政拨款收入预算总计   </w:t>
      </w:r>
      <w:r w:rsidR="007D1284">
        <w:rPr>
          <w:rFonts w:ascii="仿宋" w:eastAsia="仿宋" w:hAnsi="仿宋" w:cs="仿宋_GB2312" w:hint="eastAsia"/>
          <w:color w:val="000000" w:themeColor="text1"/>
          <w:sz w:val="32"/>
          <w:szCs w:val="32"/>
          <w:lang w:bidi="ar"/>
        </w:rPr>
        <w:t>218.47</w:t>
      </w:r>
      <w:r w:rsidRPr="007E7486">
        <w:rPr>
          <w:rFonts w:ascii="仿宋" w:eastAsia="仿宋" w:hAnsi="仿宋" w:cs="仿宋_GB2312" w:hint="eastAsia"/>
          <w:color w:val="000000" w:themeColor="text1"/>
          <w:sz w:val="32"/>
          <w:szCs w:val="32"/>
          <w:lang w:bidi="ar"/>
        </w:rPr>
        <w:t>万元。</w:t>
      </w:r>
    </w:p>
    <w:p w:rsidR="007D1284" w:rsidRDefault="00F02E30">
      <w:pPr>
        <w:ind w:firstLine="645"/>
        <w:rPr>
          <w:rFonts w:ascii="仿宋" w:eastAsia="仿宋" w:hAnsi="仿宋" w:cs="仿宋_GB2312" w:hint="eastAsia"/>
          <w:color w:val="000000" w:themeColor="text1"/>
          <w:sz w:val="32"/>
          <w:szCs w:val="32"/>
          <w:lang w:bidi="ar"/>
        </w:rPr>
      </w:pPr>
      <w:r w:rsidRPr="007E7486">
        <w:rPr>
          <w:rFonts w:ascii="仿宋" w:eastAsia="仿宋" w:hAnsi="仿宋" w:cs="仿宋_GB2312" w:hint="eastAsia"/>
          <w:color w:val="000000" w:themeColor="text1"/>
          <w:sz w:val="32"/>
          <w:szCs w:val="32"/>
          <w:lang w:bidi="ar"/>
        </w:rPr>
        <w:t xml:space="preserve">（1）一般公共预算收入预算  </w:t>
      </w:r>
      <w:r w:rsidR="007D1284">
        <w:rPr>
          <w:rFonts w:ascii="仿宋" w:eastAsia="仿宋" w:hAnsi="仿宋" w:cs="仿宋_GB2312" w:hint="eastAsia"/>
          <w:color w:val="000000" w:themeColor="text1"/>
          <w:sz w:val="32"/>
          <w:szCs w:val="32"/>
          <w:lang w:bidi="ar"/>
        </w:rPr>
        <w:t>218.47</w:t>
      </w:r>
      <w:r w:rsidRPr="007E7486">
        <w:rPr>
          <w:rFonts w:ascii="仿宋" w:eastAsia="仿宋" w:hAnsi="仿宋" w:cs="仿宋_GB2312" w:hint="eastAsia"/>
          <w:color w:val="000000" w:themeColor="text1"/>
          <w:sz w:val="32"/>
          <w:szCs w:val="32"/>
          <w:lang w:bidi="ar"/>
        </w:rPr>
        <w:t xml:space="preserve"> </w:t>
      </w:r>
      <w:r w:rsidR="008A6108" w:rsidRPr="007E7486">
        <w:rPr>
          <w:rFonts w:ascii="仿宋" w:eastAsia="仿宋" w:hAnsi="仿宋" w:cs="仿宋_GB2312" w:hint="eastAsia"/>
          <w:color w:val="000000" w:themeColor="text1"/>
          <w:sz w:val="32"/>
          <w:szCs w:val="32"/>
          <w:lang w:bidi="ar"/>
        </w:rPr>
        <w:t>万元，与上年相比</w:t>
      </w:r>
      <w:r w:rsidR="007D1284" w:rsidRPr="007E7486">
        <w:rPr>
          <w:rFonts w:ascii="仿宋" w:eastAsia="仿宋" w:hAnsi="仿宋" w:cs="仿宋_GB2312" w:hint="eastAsia"/>
          <w:color w:val="000000" w:themeColor="text1"/>
          <w:sz w:val="32"/>
          <w:szCs w:val="32"/>
          <w:lang w:bidi="ar"/>
        </w:rPr>
        <w:t>减少</w:t>
      </w:r>
      <w:r w:rsidR="007D1284">
        <w:rPr>
          <w:rFonts w:ascii="仿宋" w:eastAsia="仿宋" w:hAnsi="仿宋" w:cs="仿宋_GB2312" w:hint="eastAsia"/>
          <w:color w:val="000000" w:themeColor="text1"/>
          <w:sz w:val="32"/>
          <w:szCs w:val="32"/>
          <w:lang w:bidi="ar"/>
        </w:rPr>
        <w:t>372.33</w:t>
      </w:r>
      <w:r w:rsidR="007D1284" w:rsidRPr="007E7486">
        <w:rPr>
          <w:rFonts w:ascii="仿宋" w:eastAsia="仿宋" w:hAnsi="仿宋" w:cs="仿宋_GB2312" w:hint="eastAsia"/>
          <w:color w:val="000000" w:themeColor="text1"/>
          <w:sz w:val="32"/>
          <w:szCs w:val="32"/>
          <w:lang w:bidi="ar"/>
        </w:rPr>
        <w:t>万元，减少</w:t>
      </w:r>
      <w:r w:rsidR="007D1284">
        <w:rPr>
          <w:rFonts w:ascii="仿宋" w:eastAsia="仿宋" w:hAnsi="仿宋" w:cs="仿宋_GB2312" w:hint="eastAsia"/>
          <w:color w:val="000000" w:themeColor="text1"/>
          <w:sz w:val="32"/>
          <w:szCs w:val="32"/>
          <w:lang w:bidi="ar"/>
        </w:rPr>
        <w:t>36</w:t>
      </w:r>
      <w:r w:rsidR="007D1284" w:rsidRPr="007E7486">
        <w:rPr>
          <w:rFonts w:ascii="仿宋" w:eastAsia="仿宋" w:hAnsi="仿宋" w:cs="仿宋_GB2312" w:hint="eastAsia"/>
          <w:color w:val="000000" w:themeColor="text1"/>
          <w:sz w:val="32"/>
          <w:szCs w:val="32"/>
          <w:lang w:bidi="ar"/>
        </w:rPr>
        <w:t>%。主要原因是</w:t>
      </w:r>
      <w:r w:rsidR="007D1284" w:rsidRPr="007D1284">
        <w:rPr>
          <w:rFonts w:ascii="仿宋" w:eastAsia="仿宋" w:hAnsi="仿宋" w:cs="仿宋_GB2312" w:hint="eastAsia"/>
          <w:color w:val="000000" w:themeColor="text1"/>
          <w:sz w:val="32"/>
          <w:szCs w:val="32"/>
          <w:lang w:bidi="ar"/>
        </w:rPr>
        <w:t>2020年预算支出比2019年预算支出减少，主要原因是机构改革象征事业人员全部归入乡政</w:t>
      </w:r>
      <w:r w:rsidR="007D1284">
        <w:rPr>
          <w:rFonts w:ascii="仿宋" w:eastAsia="仿宋" w:hAnsi="仿宋" w:cs="仿宋_GB2312" w:hint="eastAsia"/>
          <w:color w:val="000000" w:themeColor="text1"/>
          <w:sz w:val="32"/>
          <w:szCs w:val="32"/>
          <w:lang w:bidi="ar"/>
        </w:rPr>
        <w:t>府，人员大量减少.</w:t>
      </w:r>
    </w:p>
    <w:p w:rsidR="00CD386B" w:rsidRPr="007E7486" w:rsidRDefault="00F02E30">
      <w:pPr>
        <w:ind w:firstLine="645"/>
        <w:rPr>
          <w:rFonts w:ascii="仿宋" w:eastAsia="仿宋" w:hAnsi="仿宋" w:cs="仿宋_GB2312"/>
          <w:color w:val="000000" w:themeColor="text1"/>
          <w:sz w:val="32"/>
          <w:szCs w:val="32"/>
          <w:lang w:bidi="ar"/>
        </w:rPr>
      </w:pPr>
      <w:r w:rsidRPr="007E7486">
        <w:rPr>
          <w:rFonts w:ascii="仿宋" w:eastAsia="仿宋" w:hAnsi="仿宋" w:cs="仿宋_GB2312" w:hint="eastAsia"/>
          <w:color w:val="000000" w:themeColor="text1"/>
          <w:sz w:val="32"/>
          <w:szCs w:val="32"/>
          <w:lang w:bidi="ar"/>
        </w:rPr>
        <w:t>（2）政府性基金收入预算</w:t>
      </w:r>
      <w:r w:rsidR="008A6108" w:rsidRPr="007E7486">
        <w:rPr>
          <w:rFonts w:ascii="仿宋" w:eastAsia="仿宋" w:hAnsi="仿宋" w:cs="仿宋_GB2312" w:hint="eastAsia"/>
          <w:color w:val="000000" w:themeColor="text1"/>
          <w:sz w:val="32"/>
          <w:szCs w:val="32"/>
          <w:lang w:bidi="ar"/>
        </w:rPr>
        <w:t>：本单位本年度无此项预算，故无此项说明情况</w:t>
      </w:r>
      <w:r w:rsidRPr="007E7486">
        <w:rPr>
          <w:rFonts w:ascii="仿宋" w:eastAsia="仿宋" w:hAnsi="仿宋" w:cs="仿宋_GB2312" w:hint="eastAsia"/>
          <w:color w:val="000000" w:themeColor="text1"/>
          <w:sz w:val="32"/>
          <w:szCs w:val="32"/>
          <w:lang w:bidi="ar"/>
        </w:rPr>
        <w:t>。</w:t>
      </w:r>
    </w:p>
    <w:p w:rsidR="008A6108" w:rsidRPr="007E7486" w:rsidRDefault="00F02E30" w:rsidP="008A6108">
      <w:pPr>
        <w:ind w:firstLine="645"/>
        <w:rPr>
          <w:rFonts w:ascii="仿宋" w:eastAsia="仿宋" w:hAnsi="仿宋" w:cs="仿宋_GB2312"/>
          <w:color w:val="000000" w:themeColor="text1"/>
          <w:sz w:val="32"/>
          <w:szCs w:val="32"/>
          <w:lang w:bidi="ar"/>
        </w:rPr>
      </w:pPr>
      <w:r w:rsidRPr="007E7486">
        <w:rPr>
          <w:rFonts w:ascii="仿宋" w:eastAsia="仿宋" w:hAnsi="仿宋" w:cs="仿宋_GB2312" w:hint="eastAsia"/>
          <w:color w:val="000000" w:themeColor="text1"/>
          <w:sz w:val="32"/>
          <w:szCs w:val="32"/>
          <w:lang w:bidi="ar"/>
        </w:rPr>
        <w:t>2．财政专户管理资金收入预算总计</w:t>
      </w:r>
      <w:r w:rsidR="008A6108" w:rsidRPr="007E7486">
        <w:rPr>
          <w:rFonts w:ascii="仿宋" w:eastAsia="仿宋" w:hAnsi="仿宋" w:cs="仿宋_GB2312" w:hint="eastAsia"/>
          <w:color w:val="000000" w:themeColor="text1"/>
          <w:sz w:val="32"/>
          <w:szCs w:val="32"/>
          <w:lang w:bidi="ar"/>
        </w:rPr>
        <w:t>：本单位本年度无此项预算，故无此项说明情况。</w:t>
      </w:r>
    </w:p>
    <w:p w:rsidR="008A6108" w:rsidRPr="007E7486" w:rsidRDefault="00F02E30" w:rsidP="008A6108">
      <w:pPr>
        <w:ind w:firstLine="645"/>
        <w:rPr>
          <w:rFonts w:ascii="仿宋" w:eastAsia="仿宋" w:hAnsi="仿宋" w:cs="仿宋_GB2312"/>
          <w:color w:val="000000" w:themeColor="text1"/>
          <w:sz w:val="32"/>
          <w:szCs w:val="32"/>
          <w:lang w:bidi="ar"/>
        </w:rPr>
      </w:pPr>
      <w:r w:rsidRPr="007E7486">
        <w:rPr>
          <w:rFonts w:ascii="仿宋" w:eastAsia="仿宋" w:hAnsi="仿宋" w:cs="仿宋_GB2312" w:hint="eastAsia"/>
          <w:color w:val="000000" w:themeColor="text1"/>
          <w:sz w:val="32"/>
          <w:szCs w:val="32"/>
          <w:lang w:bidi="ar"/>
        </w:rPr>
        <w:t>3．其他资金收入预算总计</w:t>
      </w:r>
      <w:r w:rsidR="008A6108" w:rsidRPr="007E7486">
        <w:rPr>
          <w:rFonts w:ascii="仿宋" w:eastAsia="仿宋" w:hAnsi="仿宋" w:cs="仿宋_GB2312" w:hint="eastAsia"/>
          <w:color w:val="000000" w:themeColor="text1"/>
          <w:sz w:val="32"/>
          <w:szCs w:val="32"/>
          <w:lang w:bidi="ar"/>
        </w:rPr>
        <w:t>：本单位本年度无此项预算，故无此项说明情况。</w:t>
      </w:r>
    </w:p>
    <w:p w:rsidR="007D1284" w:rsidRDefault="00F02E30">
      <w:pPr>
        <w:ind w:firstLine="645"/>
        <w:rPr>
          <w:rFonts w:ascii="仿宋" w:eastAsia="仿宋" w:hAnsi="仿宋" w:cs="仿宋_GB2312" w:hint="eastAsia"/>
          <w:color w:val="000000" w:themeColor="text1"/>
          <w:sz w:val="32"/>
          <w:szCs w:val="32"/>
          <w:lang w:bidi="ar"/>
        </w:rPr>
      </w:pPr>
      <w:r w:rsidRPr="007E7486">
        <w:rPr>
          <w:rFonts w:ascii="仿宋" w:eastAsia="仿宋" w:hAnsi="仿宋" w:cs="仿宋_GB2312" w:hint="eastAsia"/>
          <w:color w:val="000000" w:themeColor="text1"/>
          <w:sz w:val="32"/>
          <w:szCs w:val="32"/>
          <w:lang w:bidi="ar"/>
        </w:rPr>
        <w:t>4</w:t>
      </w:r>
      <w:r w:rsidR="008A6108" w:rsidRPr="007E7486">
        <w:rPr>
          <w:rFonts w:ascii="仿宋" w:eastAsia="仿宋" w:hAnsi="仿宋" w:cs="仿宋_GB2312" w:hint="eastAsia"/>
          <w:color w:val="000000" w:themeColor="text1"/>
          <w:sz w:val="32"/>
          <w:szCs w:val="32"/>
          <w:lang w:bidi="ar"/>
        </w:rPr>
        <w:t>．上年结转资金预算数为</w:t>
      </w:r>
      <w:r w:rsidR="007D1284">
        <w:rPr>
          <w:rFonts w:ascii="仿宋" w:eastAsia="仿宋" w:hAnsi="仿宋" w:cs="仿宋_GB2312" w:hint="eastAsia"/>
          <w:color w:val="000000" w:themeColor="text1"/>
          <w:sz w:val="32"/>
          <w:szCs w:val="32"/>
          <w:lang w:bidi="ar"/>
        </w:rPr>
        <w:t>20.9</w:t>
      </w:r>
      <w:r w:rsidR="008A6108" w:rsidRPr="007E7486">
        <w:rPr>
          <w:rFonts w:ascii="仿宋" w:eastAsia="仿宋" w:hAnsi="仿宋" w:cs="仿宋_GB2312" w:hint="eastAsia"/>
          <w:color w:val="000000" w:themeColor="text1"/>
          <w:sz w:val="32"/>
          <w:szCs w:val="32"/>
          <w:lang w:bidi="ar"/>
        </w:rPr>
        <w:t>万元。与上年相比增加</w:t>
      </w:r>
      <w:r w:rsidR="007D1284">
        <w:rPr>
          <w:rFonts w:ascii="仿宋" w:eastAsia="仿宋" w:hAnsi="仿宋" w:cs="仿宋_GB2312" w:hint="eastAsia"/>
          <w:color w:val="000000" w:themeColor="text1"/>
          <w:sz w:val="32"/>
          <w:szCs w:val="32"/>
          <w:lang w:bidi="ar"/>
        </w:rPr>
        <w:t>14.9</w:t>
      </w:r>
      <w:r w:rsidRPr="007E7486">
        <w:rPr>
          <w:rFonts w:ascii="仿宋" w:eastAsia="仿宋" w:hAnsi="仿宋" w:cs="仿宋_GB2312" w:hint="eastAsia"/>
          <w:color w:val="000000" w:themeColor="text1"/>
          <w:sz w:val="32"/>
          <w:szCs w:val="32"/>
          <w:lang w:bidi="ar"/>
        </w:rPr>
        <w:t>万元，增长</w:t>
      </w:r>
      <w:r w:rsidR="007D1284">
        <w:rPr>
          <w:rFonts w:ascii="仿宋" w:eastAsia="仿宋" w:hAnsi="仿宋" w:cs="仿宋_GB2312" w:hint="eastAsia"/>
          <w:color w:val="000000" w:themeColor="text1"/>
          <w:sz w:val="32"/>
          <w:szCs w:val="32"/>
          <w:lang w:bidi="ar"/>
        </w:rPr>
        <w:t>248</w:t>
      </w:r>
      <w:r w:rsidRPr="007E7486">
        <w:rPr>
          <w:rFonts w:ascii="仿宋" w:eastAsia="仿宋" w:hAnsi="仿宋" w:cs="仿宋_GB2312" w:hint="eastAsia"/>
          <w:color w:val="000000" w:themeColor="text1"/>
          <w:sz w:val="32"/>
          <w:szCs w:val="32"/>
          <w:lang w:bidi="ar"/>
        </w:rPr>
        <w:t>%。主要原因是</w:t>
      </w:r>
      <w:r w:rsidR="008A6108" w:rsidRPr="007E7486">
        <w:rPr>
          <w:rFonts w:ascii="仿宋" w:eastAsia="仿宋" w:hAnsi="仿宋" w:cs="仿宋_GB2312" w:hint="eastAsia"/>
          <w:color w:val="000000" w:themeColor="text1"/>
          <w:sz w:val="32"/>
          <w:szCs w:val="32"/>
          <w:lang w:bidi="ar"/>
        </w:rPr>
        <w:t>项目结转</w:t>
      </w:r>
      <w:r w:rsidR="007D1284">
        <w:rPr>
          <w:rFonts w:ascii="仿宋" w:eastAsia="仿宋" w:hAnsi="仿宋" w:cs="仿宋_GB2312" w:hint="eastAsia"/>
          <w:color w:val="000000" w:themeColor="text1"/>
          <w:sz w:val="32"/>
          <w:szCs w:val="32"/>
          <w:lang w:bidi="ar"/>
        </w:rPr>
        <w:t>.</w:t>
      </w:r>
    </w:p>
    <w:p w:rsidR="00CD386B" w:rsidRPr="007E7486" w:rsidRDefault="00F02E30">
      <w:pPr>
        <w:ind w:firstLine="645"/>
        <w:rPr>
          <w:rFonts w:ascii="仿宋" w:eastAsia="仿宋" w:hAnsi="仿宋" w:cs="仿宋_GB2312"/>
          <w:color w:val="000000" w:themeColor="text1"/>
          <w:sz w:val="32"/>
          <w:szCs w:val="32"/>
          <w:lang w:bidi="ar"/>
        </w:rPr>
      </w:pPr>
      <w:r w:rsidRPr="007E7486">
        <w:rPr>
          <w:rFonts w:ascii="仿宋" w:eastAsia="仿宋" w:hAnsi="仿宋" w:cs="仿宋_GB2312" w:hint="eastAsia"/>
          <w:color w:val="000000" w:themeColor="text1"/>
          <w:sz w:val="32"/>
          <w:szCs w:val="32"/>
          <w:lang w:bidi="ar"/>
        </w:rPr>
        <w:t xml:space="preserve">（二）支出预算总计  </w:t>
      </w:r>
      <w:r w:rsidR="000939C5">
        <w:rPr>
          <w:rFonts w:ascii="仿宋" w:eastAsia="仿宋" w:hAnsi="仿宋" w:cs="仿宋_GB2312" w:hint="eastAsia"/>
          <w:color w:val="000000" w:themeColor="text1"/>
          <w:sz w:val="32"/>
          <w:szCs w:val="32"/>
          <w:lang w:bidi="ar"/>
        </w:rPr>
        <w:t>218.47</w:t>
      </w:r>
      <w:r w:rsidRPr="007E7486">
        <w:rPr>
          <w:rFonts w:ascii="仿宋" w:eastAsia="仿宋" w:hAnsi="仿宋" w:cs="仿宋_GB2312" w:hint="eastAsia"/>
          <w:color w:val="000000" w:themeColor="text1"/>
          <w:sz w:val="32"/>
          <w:szCs w:val="32"/>
          <w:lang w:bidi="ar"/>
        </w:rPr>
        <w:t>万元。包括：</w:t>
      </w:r>
    </w:p>
    <w:p w:rsidR="000C3882" w:rsidRDefault="00F02E30" w:rsidP="000C3882">
      <w:pPr>
        <w:ind w:firstLine="645"/>
        <w:rPr>
          <w:rFonts w:ascii="仿宋" w:eastAsia="仿宋" w:hAnsi="仿宋" w:cs="仿宋_GB2312" w:hint="eastAsia"/>
          <w:color w:val="000000" w:themeColor="text1"/>
          <w:sz w:val="32"/>
          <w:szCs w:val="32"/>
          <w:lang w:bidi="ar"/>
        </w:rPr>
      </w:pPr>
      <w:r w:rsidRPr="007E7486">
        <w:rPr>
          <w:rFonts w:ascii="仿宋" w:eastAsia="仿宋" w:hAnsi="仿宋" w:cs="仿宋_GB2312" w:hint="eastAsia"/>
          <w:color w:val="000000" w:themeColor="text1"/>
          <w:sz w:val="32"/>
          <w:szCs w:val="32"/>
          <w:lang w:bidi="ar"/>
        </w:rPr>
        <w:t xml:space="preserve">1．一般公共服务（类）支出 </w:t>
      </w:r>
      <w:r w:rsidR="000939C5">
        <w:rPr>
          <w:rFonts w:ascii="仿宋" w:eastAsia="仿宋" w:hAnsi="仿宋" w:cs="仿宋_GB2312" w:hint="eastAsia"/>
          <w:color w:val="000000" w:themeColor="text1"/>
          <w:sz w:val="32"/>
          <w:szCs w:val="32"/>
          <w:lang w:bidi="ar"/>
        </w:rPr>
        <w:t>218.47</w:t>
      </w:r>
      <w:r w:rsidRPr="007E7486">
        <w:rPr>
          <w:rFonts w:ascii="仿宋" w:eastAsia="仿宋" w:hAnsi="仿宋" w:cs="仿宋_GB2312" w:hint="eastAsia"/>
          <w:color w:val="000000" w:themeColor="text1"/>
          <w:sz w:val="32"/>
          <w:szCs w:val="32"/>
          <w:lang w:bidi="ar"/>
        </w:rPr>
        <w:t>万元，主要用于</w:t>
      </w:r>
      <w:r w:rsidR="008A6108" w:rsidRPr="007E7486">
        <w:rPr>
          <w:rFonts w:ascii="仿宋" w:eastAsia="仿宋" w:hAnsi="仿宋" w:cs="仿宋_GB2312" w:hint="eastAsia"/>
          <w:color w:val="000000" w:themeColor="text1"/>
          <w:sz w:val="32"/>
          <w:szCs w:val="32"/>
          <w:lang w:bidi="ar"/>
        </w:rPr>
        <w:t>社会保障和就业支出</w:t>
      </w:r>
      <w:r w:rsidR="000939C5">
        <w:rPr>
          <w:rFonts w:ascii="仿宋" w:eastAsia="仿宋" w:hAnsi="仿宋" w:cs="仿宋_GB2312" w:hint="eastAsia"/>
          <w:color w:val="000000" w:themeColor="text1"/>
          <w:sz w:val="32"/>
          <w:szCs w:val="32"/>
          <w:lang w:bidi="ar"/>
        </w:rPr>
        <w:t>39.44</w:t>
      </w:r>
      <w:r w:rsidR="008A6108" w:rsidRPr="007E7486">
        <w:rPr>
          <w:rFonts w:ascii="仿宋" w:eastAsia="仿宋" w:hAnsi="仿宋" w:cs="仿宋_GB2312" w:hint="eastAsia"/>
          <w:color w:val="000000" w:themeColor="text1"/>
          <w:sz w:val="32"/>
          <w:szCs w:val="32"/>
          <w:lang w:bidi="ar"/>
        </w:rPr>
        <w:t>万元，医疗卫生与计划生育支出</w:t>
      </w:r>
      <w:r w:rsidR="000939C5">
        <w:rPr>
          <w:rFonts w:ascii="仿宋" w:eastAsia="仿宋" w:hAnsi="仿宋" w:cs="仿宋_GB2312" w:hint="eastAsia"/>
          <w:color w:val="000000" w:themeColor="text1"/>
          <w:sz w:val="32"/>
          <w:szCs w:val="32"/>
          <w:lang w:bidi="ar"/>
        </w:rPr>
        <w:t>9.36</w:t>
      </w:r>
      <w:r w:rsidR="008A6108" w:rsidRPr="007E7486">
        <w:rPr>
          <w:rFonts w:ascii="仿宋" w:eastAsia="仿宋" w:hAnsi="仿宋" w:cs="仿宋_GB2312" w:hint="eastAsia"/>
          <w:color w:val="000000" w:themeColor="text1"/>
          <w:sz w:val="32"/>
          <w:szCs w:val="32"/>
          <w:lang w:bidi="ar"/>
        </w:rPr>
        <w:t>万元，住房保障支出</w:t>
      </w:r>
      <w:r w:rsidR="000939C5">
        <w:rPr>
          <w:rFonts w:ascii="仿宋" w:eastAsia="仿宋" w:hAnsi="仿宋" w:cs="仿宋_GB2312" w:hint="eastAsia"/>
          <w:color w:val="000000" w:themeColor="text1"/>
          <w:sz w:val="32"/>
          <w:szCs w:val="32"/>
          <w:lang w:bidi="ar"/>
        </w:rPr>
        <w:t>14.91</w:t>
      </w:r>
      <w:r w:rsidR="008A6108" w:rsidRPr="007E7486">
        <w:rPr>
          <w:rFonts w:ascii="仿宋" w:eastAsia="仿宋" w:hAnsi="仿宋" w:cs="仿宋_GB2312" w:hint="eastAsia"/>
          <w:color w:val="000000" w:themeColor="text1"/>
          <w:sz w:val="32"/>
          <w:szCs w:val="32"/>
          <w:lang w:bidi="ar"/>
        </w:rPr>
        <w:t>万元，农林水支出</w:t>
      </w:r>
      <w:r w:rsidR="000939C5">
        <w:rPr>
          <w:rFonts w:ascii="仿宋" w:eastAsia="仿宋" w:hAnsi="仿宋" w:cs="仿宋_GB2312" w:hint="eastAsia"/>
          <w:color w:val="000000" w:themeColor="text1"/>
          <w:sz w:val="32"/>
          <w:szCs w:val="32"/>
          <w:lang w:bidi="ar"/>
        </w:rPr>
        <w:t>154.76</w:t>
      </w:r>
      <w:r w:rsidR="008A6108" w:rsidRPr="007E7486">
        <w:rPr>
          <w:rFonts w:ascii="仿宋" w:eastAsia="仿宋" w:hAnsi="仿宋" w:cs="仿宋_GB2312" w:hint="eastAsia"/>
          <w:color w:val="000000" w:themeColor="text1"/>
          <w:sz w:val="32"/>
          <w:szCs w:val="32"/>
          <w:lang w:bidi="ar"/>
        </w:rPr>
        <w:t>万元，</w:t>
      </w:r>
      <w:r w:rsidR="00EC7937" w:rsidRPr="007E7486">
        <w:rPr>
          <w:rFonts w:ascii="仿宋" w:eastAsia="仿宋" w:hAnsi="仿宋" w:cs="仿宋_GB2312" w:hint="eastAsia"/>
          <w:color w:val="000000" w:themeColor="text1"/>
          <w:sz w:val="32"/>
          <w:szCs w:val="32"/>
          <w:lang w:bidi="ar"/>
        </w:rPr>
        <w:t>与上年相比减少</w:t>
      </w:r>
      <w:r w:rsidR="000C3882">
        <w:rPr>
          <w:rFonts w:ascii="仿宋" w:eastAsia="仿宋" w:hAnsi="仿宋" w:cs="仿宋_GB2312" w:hint="eastAsia"/>
          <w:color w:val="000000" w:themeColor="text1"/>
          <w:sz w:val="32"/>
          <w:szCs w:val="32"/>
          <w:lang w:bidi="ar"/>
        </w:rPr>
        <w:t>372.33</w:t>
      </w:r>
      <w:r w:rsidR="000C3882" w:rsidRPr="007E7486">
        <w:rPr>
          <w:rFonts w:ascii="仿宋" w:eastAsia="仿宋" w:hAnsi="仿宋" w:cs="仿宋_GB2312" w:hint="eastAsia"/>
          <w:color w:val="000000" w:themeColor="text1"/>
          <w:sz w:val="32"/>
          <w:szCs w:val="32"/>
          <w:lang w:bidi="ar"/>
        </w:rPr>
        <w:t>万元，</w:t>
      </w:r>
      <w:r w:rsidR="000C3882">
        <w:rPr>
          <w:rFonts w:ascii="仿宋" w:eastAsia="仿宋" w:hAnsi="仿宋" w:cs="仿宋_GB2312" w:hint="eastAsia"/>
          <w:color w:val="000000" w:themeColor="text1"/>
          <w:sz w:val="32"/>
          <w:szCs w:val="32"/>
          <w:lang w:bidi="ar"/>
        </w:rPr>
        <w:t>减少36</w:t>
      </w:r>
      <w:r w:rsidR="000C3882" w:rsidRPr="007E7486">
        <w:rPr>
          <w:rFonts w:ascii="仿宋" w:eastAsia="仿宋" w:hAnsi="仿宋" w:cs="仿宋_GB2312" w:hint="eastAsia"/>
          <w:color w:val="000000" w:themeColor="text1"/>
          <w:sz w:val="32"/>
          <w:szCs w:val="32"/>
          <w:lang w:bidi="ar"/>
        </w:rPr>
        <w:t>%。</w:t>
      </w:r>
      <w:r w:rsidRPr="007E7486">
        <w:rPr>
          <w:rFonts w:ascii="仿宋" w:eastAsia="仿宋" w:hAnsi="仿宋" w:cs="仿宋_GB2312" w:hint="eastAsia"/>
          <w:color w:val="000000" w:themeColor="text1"/>
          <w:sz w:val="32"/>
          <w:szCs w:val="32"/>
          <w:lang w:bidi="ar"/>
        </w:rPr>
        <w:t>主要原因是</w:t>
      </w:r>
      <w:r w:rsidR="000C3882" w:rsidRPr="007D1284">
        <w:rPr>
          <w:rFonts w:ascii="仿宋" w:eastAsia="仿宋" w:hAnsi="仿宋" w:cs="仿宋_GB2312" w:hint="eastAsia"/>
          <w:color w:val="000000" w:themeColor="text1"/>
          <w:sz w:val="32"/>
          <w:szCs w:val="32"/>
          <w:lang w:bidi="ar"/>
        </w:rPr>
        <w:t>主要原因是机构改革象征事业人员全部归入乡政</w:t>
      </w:r>
      <w:r w:rsidR="000C3882">
        <w:rPr>
          <w:rFonts w:ascii="仿宋" w:eastAsia="仿宋" w:hAnsi="仿宋" w:cs="仿宋_GB2312" w:hint="eastAsia"/>
          <w:color w:val="000000" w:themeColor="text1"/>
          <w:sz w:val="32"/>
          <w:szCs w:val="32"/>
          <w:lang w:bidi="ar"/>
        </w:rPr>
        <w:t>府，人员大</w:t>
      </w:r>
      <w:r w:rsidR="000C3882">
        <w:rPr>
          <w:rFonts w:ascii="仿宋" w:eastAsia="仿宋" w:hAnsi="仿宋" w:cs="仿宋_GB2312" w:hint="eastAsia"/>
          <w:color w:val="000000" w:themeColor="text1"/>
          <w:sz w:val="32"/>
          <w:szCs w:val="32"/>
          <w:lang w:bidi="ar"/>
        </w:rPr>
        <w:lastRenderedPageBreak/>
        <w:t>量减少.</w:t>
      </w:r>
    </w:p>
    <w:p w:rsidR="00CE37BA" w:rsidRPr="007E7486" w:rsidRDefault="00F02E30" w:rsidP="00CE37BA">
      <w:pPr>
        <w:ind w:firstLine="645"/>
        <w:rPr>
          <w:rFonts w:ascii="仿宋" w:eastAsia="仿宋" w:hAnsi="仿宋" w:cs="仿宋_GB2312"/>
          <w:color w:val="000000" w:themeColor="text1"/>
          <w:sz w:val="32"/>
          <w:szCs w:val="32"/>
          <w:lang w:bidi="ar"/>
        </w:rPr>
      </w:pPr>
      <w:r w:rsidRPr="007E7486">
        <w:rPr>
          <w:rFonts w:ascii="仿宋" w:eastAsia="仿宋" w:hAnsi="仿宋" w:cs="仿宋_GB2312" w:hint="eastAsia"/>
          <w:color w:val="000000" w:themeColor="text1"/>
          <w:sz w:val="32"/>
          <w:szCs w:val="32"/>
          <w:lang w:bidi="ar"/>
        </w:rPr>
        <w:t>2．公共安全（类）支出</w:t>
      </w:r>
      <w:r w:rsidR="00CE37BA" w:rsidRPr="007E7486">
        <w:rPr>
          <w:rFonts w:ascii="仿宋" w:eastAsia="仿宋" w:hAnsi="仿宋" w:cs="仿宋_GB2312" w:hint="eastAsia"/>
          <w:color w:val="000000" w:themeColor="text1"/>
          <w:sz w:val="32"/>
          <w:szCs w:val="32"/>
          <w:lang w:bidi="ar"/>
        </w:rPr>
        <w:t>：本单位本年度无此项预算，故无此项说明情况。</w:t>
      </w:r>
    </w:p>
    <w:p w:rsidR="00CD386B" w:rsidRPr="007E7486" w:rsidRDefault="00F02E30" w:rsidP="00CE37BA">
      <w:pPr>
        <w:ind w:firstLine="645"/>
        <w:rPr>
          <w:rFonts w:ascii="仿宋" w:eastAsia="仿宋" w:hAnsi="仿宋" w:cs="仿宋_GB2312"/>
          <w:color w:val="000000" w:themeColor="text1"/>
          <w:sz w:val="32"/>
          <w:szCs w:val="32"/>
          <w:lang w:bidi="ar"/>
        </w:rPr>
      </w:pPr>
      <w:r w:rsidRPr="007E7486">
        <w:rPr>
          <w:rFonts w:ascii="仿宋" w:eastAsia="仿宋" w:hAnsi="仿宋" w:cs="仿宋_GB2312" w:hint="eastAsia"/>
          <w:color w:val="000000" w:themeColor="text1"/>
          <w:sz w:val="32"/>
          <w:szCs w:val="32"/>
          <w:lang w:bidi="ar"/>
        </w:rPr>
        <w:t>3．结转下年资金预算数为</w:t>
      </w:r>
      <w:r w:rsidR="00CE37BA" w:rsidRPr="007E7486">
        <w:rPr>
          <w:rFonts w:ascii="仿宋" w:eastAsia="仿宋" w:hAnsi="仿宋" w:cs="仿宋_GB2312" w:hint="eastAsia"/>
          <w:color w:val="000000" w:themeColor="text1"/>
          <w:sz w:val="32"/>
          <w:szCs w:val="32"/>
          <w:lang w:bidi="ar"/>
        </w:rPr>
        <w:t>：本单位本年度无此项预算，故无此项说明情况。</w:t>
      </w:r>
    </w:p>
    <w:p w:rsidR="000C3882" w:rsidRDefault="00F02E30" w:rsidP="00CE37BA">
      <w:pPr>
        <w:ind w:firstLine="645"/>
        <w:rPr>
          <w:rFonts w:ascii="仿宋" w:eastAsia="仿宋" w:hAnsi="仿宋" w:cs="仿宋_GB2312" w:hint="eastAsia"/>
          <w:color w:val="000000" w:themeColor="text1"/>
          <w:sz w:val="32"/>
          <w:szCs w:val="32"/>
          <w:lang w:bidi="ar"/>
        </w:rPr>
      </w:pPr>
      <w:r w:rsidRPr="007E7486">
        <w:rPr>
          <w:rFonts w:ascii="仿宋" w:eastAsia="仿宋" w:hAnsi="仿宋" w:cs="仿宋_GB2312" w:hint="eastAsia"/>
          <w:color w:val="000000" w:themeColor="text1"/>
          <w:sz w:val="32"/>
          <w:szCs w:val="32"/>
          <w:lang w:bidi="ar"/>
        </w:rPr>
        <w:t xml:space="preserve">此外，基本支出预算数为  </w:t>
      </w:r>
      <w:r w:rsidR="000C3882">
        <w:rPr>
          <w:rFonts w:ascii="仿宋" w:eastAsia="仿宋" w:hAnsi="仿宋" w:cs="仿宋_GB2312" w:hint="eastAsia"/>
          <w:color w:val="000000" w:themeColor="text1"/>
          <w:sz w:val="32"/>
          <w:szCs w:val="32"/>
          <w:lang w:bidi="ar"/>
        </w:rPr>
        <w:t>218.47</w:t>
      </w:r>
      <w:r w:rsidR="00CE37BA" w:rsidRPr="007E7486">
        <w:rPr>
          <w:rFonts w:ascii="仿宋" w:eastAsia="仿宋" w:hAnsi="仿宋" w:cs="仿宋_GB2312" w:hint="eastAsia"/>
          <w:color w:val="000000" w:themeColor="text1"/>
          <w:sz w:val="32"/>
          <w:szCs w:val="32"/>
          <w:lang w:bidi="ar"/>
        </w:rPr>
        <w:t>万元。与上年相比</w:t>
      </w:r>
      <w:r w:rsidR="000C3882" w:rsidRPr="007E7486">
        <w:rPr>
          <w:rFonts w:ascii="仿宋" w:eastAsia="仿宋" w:hAnsi="仿宋" w:cs="仿宋_GB2312" w:hint="eastAsia"/>
          <w:color w:val="000000" w:themeColor="text1"/>
          <w:sz w:val="32"/>
          <w:szCs w:val="32"/>
          <w:lang w:bidi="ar"/>
        </w:rPr>
        <w:t>减少</w:t>
      </w:r>
      <w:r w:rsidR="000C3882">
        <w:rPr>
          <w:rFonts w:ascii="仿宋" w:eastAsia="仿宋" w:hAnsi="仿宋" w:cs="仿宋_GB2312" w:hint="eastAsia"/>
          <w:color w:val="000000" w:themeColor="text1"/>
          <w:sz w:val="32"/>
          <w:szCs w:val="32"/>
          <w:lang w:bidi="ar"/>
        </w:rPr>
        <w:t>372.33</w:t>
      </w:r>
      <w:r w:rsidR="000C3882" w:rsidRPr="007E7486">
        <w:rPr>
          <w:rFonts w:ascii="仿宋" w:eastAsia="仿宋" w:hAnsi="仿宋" w:cs="仿宋_GB2312" w:hint="eastAsia"/>
          <w:color w:val="000000" w:themeColor="text1"/>
          <w:sz w:val="32"/>
          <w:szCs w:val="32"/>
          <w:lang w:bidi="ar"/>
        </w:rPr>
        <w:t>万元，</w:t>
      </w:r>
      <w:r w:rsidR="000C3882">
        <w:rPr>
          <w:rFonts w:ascii="仿宋" w:eastAsia="仿宋" w:hAnsi="仿宋" w:cs="仿宋_GB2312" w:hint="eastAsia"/>
          <w:color w:val="000000" w:themeColor="text1"/>
          <w:sz w:val="32"/>
          <w:szCs w:val="32"/>
          <w:lang w:bidi="ar"/>
        </w:rPr>
        <w:t>减少36</w:t>
      </w:r>
      <w:r w:rsidR="000C3882" w:rsidRPr="007E7486">
        <w:rPr>
          <w:rFonts w:ascii="仿宋" w:eastAsia="仿宋" w:hAnsi="仿宋" w:cs="仿宋_GB2312" w:hint="eastAsia"/>
          <w:color w:val="000000" w:themeColor="text1"/>
          <w:sz w:val="32"/>
          <w:szCs w:val="32"/>
          <w:lang w:bidi="ar"/>
        </w:rPr>
        <w:t>%。</w:t>
      </w:r>
    </w:p>
    <w:p w:rsidR="00CD386B" w:rsidRPr="007E7486" w:rsidRDefault="00F02E30" w:rsidP="00CE37BA">
      <w:pPr>
        <w:ind w:firstLine="645"/>
        <w:rPr>
          <w:rFonts w:ascii="仿宋" w:eastAsia="仿宋" w:hAnsi="仿宋" w:cs="仿宋_GB2312"/>
          <w:color w:val="000000" w:themeColor="text1"/>
          <w:sz w:val="32"/>
          <w:szCs w:val="32"/>
          <w:lang w:bidi="ar"/>
        </w:rPr>
      </w:pPr>
      <w:r w:rsidRPr="007E7486">
        <w:rPr>
          <w:rFonts w:ascii="仿宋" w:eastAsia="仿宋" w:hAnsi="仿宋" w:cs="仿宋_GB2312" w:hint="eastAsia"/>
          <w:color w:val="000000" w:themeColor="text1"/>
          <w:sz w:val="32"/>
          <w:szCs w:val="32"/>
          <w:lang w:bidi="ar"/>
        </w:rPr>
        <w:t>项目支出预算数</w:t>
      </w:r>
      <w:r w:rsidR="00CE37BA" w:rsidRPr="007E7486">
        <w:rPr>
          <w:rFonts w:ascii="仿宋" w:eastAsia="仿宋" w:hAnsi="仿宋" w:cs="仿宋_GB2312" w:hint="eastAsia"/>
          <w:color w:val="000000" w:themeColor="text1"/>
          <w:sz w:val="32"/>
          <w:szCs w:val="32"/>
          <w:lang w:bidi="ar"/>
        </w:rPr>
        <w:t>：</w:t>
      </w:r>
      <w:r w:rsidRPr="007E7486">
        <w:rPr>
          <w:rFonts w:ascii="仿宋" w:eastAsia="仿宋" w:hAnsi="仿宋" w:cs="仿宋_GB2312" w:hint="eastAsia"/>
          <w:color w:val="000000" w:themeColor="text1"/>
          <w:sz w:val="32"/>
          <w:szCs w:val="32"/>
          <w:lang w:bidi="ar"/>
        </w:rPr>
        <w:t>为</w:t>
      </w:r>
      <w:r w:rsidR="00CE37BA" w:rsidRPr="007E7486">
        <w:rPr>
          <w:rFonts w:ascii="仿宋" w:eastAsia="仿宋" w:hAnsi="仿宋" w:cs="仿宋_GB2312" w:hint="eastAsia"/>
          <w:color w:val="000000" w:themeColor="text1"/>
          <w:sz w:val="32"/>
          <w:szCs w:val="32"/>
          <w:lang w:bidi="ar"/>
        </w:rPr>
        <w:t>本单位本年度无此项预算，故无此项说明情况。</w:t>
      </w:r>
    </w:p>
    <w:p w:rsidR="00CD386B" w:rsidRPr="007E7486" w:rsidRDefault="00CE37BA" w:rsidP="00CE37BA">
      <w:pPr>
        <w:ind w:firstLine="645"/>
        <w:rPr>
          <w:rFonts w:ascii="仿宋" w:eastAsia="仿宋" w:hAnsi="仿宋" w:cs="仿宋_GB2312"/>
          <w:color w:val="000000" w:themeColor="text1"/>
          <w:sz w:val="32"/>
          <w:szCs w:val="32"/>
          <w:lang w:bidi="ar"/>
        </w:rPr>
      </w:pPr>
      <w:r w:rsidRPr="007E7486">
        <w:rPr>
          <w:rFonts w:ascii="仿宋" w:eastAsia="仿宋" w:hAnsi="仿宋" w:cs="仿宋_GB2312" w:hint="eastAsia"/>
          <w:color w:val="000000" w:themeColor="text1"/>
          <w:sz w:val="32"/>
          <w:szCs w:val="32"/>
          <w:lang w:bidi="ar"/>
        </w:rPr>
        <w:t>单位预留机动经费预算：本单位本年度无此项预算，故无此项说明情况。</w:t>
      </w:r>
    </w:p>
    <w:p w:rsidR="00CD386B" w:rsidRPr="007E7486" w:rsidRDefault="00F02E30">
      <w:pPr>
        <w:ind w:firstLineChars="200" w:firstLine="640"/>
        <w:rPr>
          <w:rFonts w:ascii="楷体" w:eastAsia="楷体" w:hAnsi="楷体" w:cstheme="minorEastAsia"/>
          <w:bCs/>
          <w:color w:val="000000" w:themeColor="text1"/>
          <w:sz w:val="32"/>
          <w:szCs w:val="32"/>
        </w:rPr>
      </w:pPr>
      <w:r w:rsidRPr="007E7486">
        <w:rPr>
          <w:rFonts w:ascii="楷体" w:eastAsia="楷体" w:hAnsi="楷体" w:cstheme="minorEastAsia" w:hint="eastAsia"/>
          <w:bCs/>
          <w:color w:val="000000" w:themeColor="text1"/>
          <w:sz w:val="32"/>
          <w:szCs w:val="32"/>
        </w:rPr>
        <w:t>四、机关运行经费安排情况说明</w:t>
      </w:r>
    </w:p>
    <w:p w:rsidR="00CD386B" w:rsidRPr="007E7486" w:rsidRDefault="00F02E30">
      <w:pPr>
        <w:ind w:firstLineChars="200" w:firstLine="640"/>
        <w:rPr>
          <w:rFonts w:ascii="仿宋_GB2312" w:eastAsia="仿宋_GB2312" w:hAnsiTheme="minorEastAsia" w:cstheme="minorEastAsia"/>
          <w:color w:val="000000" w:themeColor="text1"/>
          <w:sz w:val="32"/>
          <w:szCs w:val="32"/>
        </w:rPr>
      </w:pPr>
      <w:r w:rsidRPr="007E7486">
        <w:rPr>
          <w:rFonts w:ascii="仿宋_GB2312" w:eastAsia="仿宋_GB2312" w:hAnsiTheme="minorEastAsia" w:cstheme="minorEastAsia" w:hint="eastAsia"/>
          <w:color w:val="000000" w:themeColor="text1"/>
          <w:sz w:val="32"/>
          <w:szCs w:val="32"/>
        </w:rPr>
        <w:t xml:space="preserve">本单位机关运行经费支出预算数为 </w:t>
      </w:r>
      <w:r w:rsidR="00BF4E2A">
        <w:rPr>
          <w:rFonts w:ascii="仿宋_GB2312" w:eastAsia="仿宋_GB2312" w:hAnsiTheme="minorEastAsia" w:cstheme="minorEastAsia" w:hint="eastAsia"/>
          <w:color w:val="000000" w:themeColor="text1"/>
          <w:sz w:val="32"/>
          <w:szCs w:val="32"/>
        </w:rPr>
        <w:t>18.38</w:t>
      </w:r>
      <w:r w:rsidRPr="007E7486">
        <w:rPr>
          <w:rFonts w:ascii="仿宋_GB2312" w:eastAsia="仿宋_GB2312" w:hAnsiTheme="minorEastAsia" w:cstheme="minorEastAsia" w:hint="eastAsia"/>
          <w:color w:val="000000" w:themeColor="text1"/>
          <w:sz w:val="32"/>
          <w:szCs w:val="32"/>
        </w:rPr>
        <w:t>万元，较</w:t>
      </w:r>
      <w:r w:rsidR="00BF4E2A">
        <w:rPr>
          <w:rFonts w:ascii="仿宋_GB2312" w:eastAsia="仿宋_GB2312" w:hAnsiTheme="minorEastAsia" w:cstheme="minorEastAsia" w:hint="eastAsia"/>
          <w:color w:val="000000" w:themeColor="text1"/>
          <w:sz w:val="32"/>
          <w:szCs w:val="32"/>
        </w:rPr>
        <w:t>2019年减少28.34</w:t>
      </w:r>
      <w:r w:rsidRPr="007E7486">
        <w:rPr>
          <w:rFonts w:ascii="仿宋_GB2312" w:eastAsia="仿宋_GB2312" w:hAnsiTheme="minorEastAsia" w:cstheme="minorEastAsia" w:hint="eastAsia"/>
          <w:color w:val="000000" w:themeColor="text1"/>
          <w:sz w:val="32"/>
          <w:szCs w:val="32"/>
        </w:rPr>
        <w:t>万元，其中：办公费支出</w:t>
      </w:r>
      <w:r w:rsidR="00BF4E2A">
        <w:rPr>
          <w:rFonts w:ascii="仿宋_GB2312" w:eastAsia="仿宋_GB2312" w:hAnsiTheme="minorEastAsia" w:cstheme="minorEastAsia" w:hint="eastAsia"/>
          <w:color w:val="000000" w:themeColor="text1"/>
          <w:sz w:val="32"/>
          <w:szCs w:val="32"/>
        </w:rPr>
        <w:t>0.8</w:t>
      </w:r>
      <w:r w:rsidRPr="007E7486">
        <w:rPr>
          <w:rFonts w:ascii="仿宋_GB2312" w:eastAsia="仿宋_GB2312" w:hAnsiTheme="minorEastAsia" w:cstheme="minorEastAsia" w:hint="eastAsia"/>
          <w:color w:val="000000" w:themeColor="text1"/>
          <w:sz w:val="32"/>
          <w:szCs w:val="32"/>
        </w:rPr>
        <w:t xml:space="preserve">万元、印刷费支出 </w:t>
      </w:r>
      <w:r w:rsidR="00BF4E2A">
        <w:rPr>
          <w:rFonts w:ascii="仿宋_GB2312" w:eastAsia="仿宋_GB2312" w:hAnsiTheme="minorEastAsia" w:cstheme="minorEastAsia" w:hint="eastAsia"/>
          <w:color w:val="000000" w:themeColor="text1"/>
          <w:sz w:val="32"/>
          <w:szCs w:val="32"/>
        </w:rPr>
        <w:t>0.3</w:t>
      </w:r>
      <w:r w:rsidRPr="007E7486">
        <w:rPr>
          <w:rFonts w:ascii="仿宋_GB2312" w:eastAsia="仿宋_GB2312" w:hAnsiTheme="minorEastAsia" w:cstheme="minorEastAsia" w:hint="eastAsia"/>
          <w:color w:val="000000" w:themeColor="text1"/>
          <w:sz w:val="32"/>
          <w:szCs w:val="32"/>
        </w:rPr>
        <w:t>万元、差旅费支出</w:t>
      </w:r>
      <w:r w:rsidR="00BF4E2A">
        <w:rPr>
          <w:rFonts w:ascii="仿宋_GB2312" w:eastAsia="仿宋_GB2312" w:hAnsiTheme="minorEastAsia" w:cstheme="minorEastAsia" w:hint="eastAsia"/>
          <w:color w:val="000000" w:themeColor="text1"/>
          <w:sz w:val="32"/>
          <w:szCs w:val="32"/>
        </w:rPr>
        <w:t>0</w:t>
      </w:r>
      <w:r w:rsidRPr="007E7486">
        <w:rPr>
          <w:rFonts w:ascii="仿宋_GB2312" w:eastAsia="仿宋_GB2312" w:hAnsiTheme="minorEastAsia" w:cstheme="minorEastAsia" w:hint="eastAsia"/>
          <w:color w:val="000000" w:themeColor="text1"/>
          <w:sz w:val="32"/>
          <w:szCs w:val="32"/>
        </w:rPr>
        <w:t>万元</w:t>
      </w:r>
      <w:r w:rsidR="00BF4E2A">
        <w:rPr>
          <w:rFonts w:ascii="仿宋_GB2312" w:eastAsia="仿宋_GB2312" w:hAnsiTheme="minorEastAsia" w:cstheme="minorEastAsia" w:hint="eastAsia"/>
          <w:color w:val="000000" w:themeColor="text1"/>
          <w:sz w:val="32"/>
          <w:szCs w:val="32"/>
        </w:rPr>
        <w:t>维修费0.05万元</w:t>
      </w:r>
      <w:r w:rsidRPr="007E7486">
        <w:rPr>
          <w:rFonts w:ascii="仿宋_GB2312" w:eastAsia="仿宋_GB2312" w:hAnsiTheme="minorEastAsia" w:cstheme="minorEastAsia" w:hint="eastAsia"/>
          <w:color w:val="000000" w:themeColor="text1"/>
          <w:sz w:val="32"/>
          <w:szCs w:val="32"/>
        </w:rPr>
        <w:t>等。主要增减变化情况：</w:t>
      </w:r>
      <w:r w:rsidR="00BF4E2A">
        <w:rPr>
          <w:rFonts w:ascii="仿宋_GB2312" w:eastAsia="仿宋_GB2312" w:hAnsiTheme="minorEastAsia" w:cstheme="minorEastAsia" w:hint="eastAsia"/>
          <w:color w:val="000000" w:themeColor="text1"/>
          <w:sz w:val="32"/>
          <w:szCs w:val="32"/>
        </w:rPr>
        <w:t>人员减少经费减少。</w:t>
      </w:r>
      <w:r w:rsidR="00BF4E2A" w:rsidRPr="007E7486">
        <w:rPr>
          <w:rFonts w:ascii="仿宋_GB2312" w:eastAsia="仿宋_GB2312" w:hAnsiTheme="minorEastAsia" w:cstheme="minorEastAsia"/>
          <w:color w:val="000000" w:themeColor="text1"/>
          <w:sz w:val="32"/>
          <w:szCs w:val="32"/>
        </w:rPr>
        <w:t xml:space="preserve"> </w:t>
      </w:r>
    </w:p>
    <w:p w:rsidR="00CD386B" w:rsidRPr="007E7486" w:rsidRDefault="00F02E30">
      <w:pPr>
        <w:ind w:firstLineChars="200" w:firstLine="640"/>
        <w:rPr>
          <w:rFonts w:ascii="楷体" w:eastAsia="楷体" w:hAnsi="楷体" w:cstheme="minorEastAsia"/>
          <w:bCs/>
          <w:color w:val="000000" w:themeColor="text1"/>
          <w:sz w:val="32"/>
          <w:szCs w:val="32"/>
        </w:rPr>
      </w:pPr>
      <w:r w:rsidRPr="007E7486">
        <w:rPr>
          <w:rFonts w:ascii="仿宋_GB2312" w:eastAsia="仿宋_GB2312" w:hAnsiTheme="minorEastAsia" w:cstheme="minorEastAsia" w:hint="eastAsia"/>
          <w:color w:val="000000" w:themeColor="text1"/>
          <w:sz w:val="32"/>
          <w:szCs w:val="32"/>
        </w:rPr>
        <w:t>五、</w:t>
      </w:r>
      <w:r w:rsidRPr="007E7486">
        <w:rPr>
          <w:rFonts w:ascii="楷体" w:eastAsia="楷体" w:hAnsi="楷体" w:cstheme="minorEastAsia" w:hint="eastAsia"/>
          <w:bCs/>
          <w:color w:val="000000" w:themeColor="text1"/>
          <w:sz w:val="32"/>
          <w:szCs w:val="32"/>
        </w:rPr>
        <w:t>政府采购安排情况说明</w:t>
      </w:r>
    </w:p>
    <w:p w:rsidR="00CE37BA" w:rsidRPr="007E7486" w:rsidRDefault="00F02E30" w:rsidP="00CE37BA">
      <w:pPr>
        <w:ind w:firstLine="645"/>
        <w:rPr>
          <w:rFonts w:ascii="仿宋" w:eastAsia="仿宋" w:hAnsi="仿宋" w:cs="仿宋_GB2312"/>
          <w:color w:val="000000" w:themeColor="text1"/>
          <w:sz w:val="32"/>
          <w:szCs w:val="32"/>
          <w:lang w:bidi="ar"/>
        </w:rPr>
      </w:pPr>
      <w:r w:rsidRPr="007E7486">
        <w:rPr>
          <w:rFonts w:ascii="仿宋_GB2312" w:eastAsia="仿宋_GB2312" w:hAnsiTheme="minorEastAsia" w:cstheme="minorEastAsia" w:hint="eastAsia"/>
          <w:color w:val="000000" w:themeColor="text1"/>
          <w:sz w:val="32"/>
          <w:szCs w:val="32"/>
        </w:rPr>
        <w:t>本部门</w:t>
      </w:r>
      <w:r w:rsidR="000418C1">
        <w:rPr>
          <w:rFonts w:ascii="仿宋_GB2312" w:eastAsia="仿宋_GB2312" w:hAnsiTheme="minorEastAsia" w:cstheme="minorEastAsia" w:hint="eastAsia"/>
          <w:color w:val="000000" w:themeColor="text1"/>
          <w:sz w:val="32"/>
          <w:szCs w:val="32"/>
        </w:rPr>
        <w:t>2020</w:t>
      </w:r>
      <w:r w:rsidRPr="007E7486">
        <w:rPr>
          <w:rFonts w:ascii="仿宋_GB2312" w:eastAsia="仿宋_GB2312" w:hAnsiTheme="minorEastAsia" w:cstheme="minorEastAsia" w:hint="eastAsia"/>
          <w:color w:val="000000" w:themeColor="text1"/>
          <w:sz w:val="32"/>
          <w:szCs w:val="32"/>
        </w:rPr>
        <w:t>年度政府采购安排</w:t>
      </w:r>
      <w:r w:rsidR="00CE37BA" w:rsidRPr="007E7486">
        <w:rPr>
          <w:rFonts w:ascii="仿宋" w:eastAsia="仿宋" w:hAnsi="仿宋" w:cs="仿宋_GB2312" w:hint="eastAsia"/>
          <w:color w:val="000000" w:themeColor="text1"/>
          <w:sz w:val="32"/>
          <w:szCs w:val="32"/>
          <w:lang w:bidi="ar"/>
        </w:rPr>
        <w:t>本单位本年度无此项预算，故无此项说明情况。</w:t>
      </w:r>
    </w:p>
    <w:p w:rsidR="00CD386B" w:rsidRPr="007E7486" w:rsidRDefault="00F02E30">
      <w:pPr>
        <w:ind w:firstLineChars="200" w:firstLine="640"/>
        <w:rPr>
          <w:rFonts w:ascii="楷体" w:eastAsia="楷体" w:hAnsi="楷体" w:cstheme="minorEastAsia"/>
          <w:bCs/>
          <w:color w:val="000000" w:themeColor="text1"/>
          <w:sz w:val="32"/>
          <w:szCs w:val="32"/>
        </w:rPr>
      </w:pPr>
      <w:r w:rsidRPr="007E7486">
        <w:rPr>
          <w:rFonts w:ascii="楷体" w:eastAsia="楷体" w:hAnsi="楷体" w:cstheme="minorEastAsia" w:hint="eastAsia"/>
          <w:bCs/>
          <w:color w:val="000000" w:themeColor="text1"/>
          <w:sz w:val="32"/>
          <w:szCs w:val="32"/>
        </w:rPr>
        <w:t>六、对专业性较强的名词进行解释</w:t>
      </w:r>
    </w:p>
    <w:p w:rsidR="00CD386B" w:rsidRPr="007E7486" w:rsidRDefault="00F02E30">
      <w:pPr>
        <w:ind w:firstLineChars="200" w:firstLine="640"/>
        <w:rPr>
          <w:rFonts w:ascii="仿宋_GB2312" w:eastAsia="仿宋_GB2312" w:hAnsiTheme="minorEastAsia" w:cstheme="minorEastAsia"/>
          <w:color w:val="000000" w:themeColor="text1"/>
          <w:sz w:val="32"/>
          <w:szCs w:val="32"/>
        </w:rPr>
      </w:pPr>
      <w:r w:rsidRPr="007E7486">
        <w:rPr>
          <w:rFonts w:ascii="仿宋_GB2312" w:eastAsia="仿宋_GB2312" w:hAnsiTheme="minorEastAsia" w:cstheme="minorEastAsia" w:hint="eastAsia"/>
          <w:color w:val="000000" w:themeColor="text1"/>
          <w:sz w:val="32"/>
          <w:szCs w:val="32"/>
        </w:rPr>
        <w:t>（一）财政拨款收入：指单位本年度从本级财政部门取得的财政拨款，包括一般公共预算财政拨款和政府性基金预</w:t>
      </w:r>
      <w:r w:rsidRPr="007E7486">
        <w:rPr>
          <w:rFonts w:ascii="仿宋_GB2312" w:eastAsia="仿宋_GB2312" w:hAnsiTheme="minorEastAsia" w:cstheme="minorEastAsia" w:hint="eastAsia"/>
          <w:color w:val="000000" w:themeColor="text1"/>
          <w:sz w:val="32"/>
          <w:szCs w:val="32"/>
        </w:rPr>
        <w:lastRenderedPageBreak/>
        <w:t>算财政拨款。</w:t>
      </w:r>
    </w:p>
    <w:p w:rsidR="00CD386B" w:rsidRPr="007E7486" w:rsidRDefault="00F02E30">
      <w:pPr>
        <w:ind w:firstLineChars="200" w:firstLine="640"/>
        <w:rPr>
          <w:rFonts w:ascii="仿宋_GB2312" w:eastAsia="仿宋_GB2312" w:hAnsiTheme="minorEastAsia" w:cstheme="minorEastAsia"/>
          <w:color w:val="000000" w:themeColor="text1"/>
          <w:sz w:val="32"/>
          <w:szCs w:val="32"/>
        </w:rPr>
      </w:pPr>
      <w:r w:rsidRPr="007E7486">
        <w:rPr>
          <w:rFonts w:ascii="仿宋_GB2312" w:eastAsia="仿宋_GB2312" w:hAnsiTheme="minorEastAsia" w:cstheme="minorEastAsia" w:hint="eastAsia"/>
          <w:color w:val="000000" w:themeColor="text1"/>
          <w:sz w:val="32"/>
          <w:szCs w:val="32"/>
        </w:rPr>
        <w:t>（二）上级补助收入：指事业单位从主管部门和上级单位取得的非财政补助收入。</w:t>
      </w:r>
    </w:p>
    <w:p w:rsidR="00CD386B" w:rsidRPr="007E7486" w:rsidRDefault="00F02E30">
      <w:pPr>
        <w:ind w:firstLineChars="200" w:firstLine="640"/>
        <w:rPr>
          <w:rFonts w:ascii="仿宋_GB2312" w:eastAsia="仿宋_GB2312" w:hAnsiTheme="minorEastAsia" w:cstheme="minorEastAsia"/>
          <w:color w:val="000000" w:themeColor="text1"/>
          <w:sz w:val="32"/>
          <w:szCs w:val="32"/>
        </w:rPr>
      </w:pPr>
      <w:r w:rsidRPr="007E7486">
        <w:rPr>
          <w:rFonts w:ascii="仿宋_GB2312" w:eastAsia="仿宋_GB2312" w:hAnsiTheme="minorEastAsia" w:cstheme="minorEastAsia" w:hint="eastAsia"/>
          <w:color w:val="000000" w:themeColor="text1"/>
          <w:sz w:val="32"/>
          <w:szCs w:val="32"/>
        </w:rPr>
        <w:t xml:space="preserve">（三）事业收入：指事业单位开展专业业务活动及其辅助活动取得的收入；事业单位收到的财政专户实际核拨的教育收费等资金在此反映。 </w:t>
      </w:r>
    </w:p>
    <w:p w:rsidR="00CD386B" w:rsidRPr="007E7486" w:rsidRDefault="00F02E30">
      <w:pPr>
        <w:ind w:firstLineChars="200" w:firstLine="640"/>
        <w:rPr>
          <w:rFonts w:ascii="仿宋_GB2312" w:eastAsia="仿宋_GB2312" w:hAnsiTheme="minorEastAsia" w:cstheme="minorEastAsia"/>
          <w:color w:val="000000" w:themeColor="text1"/>
          <w:sz w:val="32"/>
          <w:szCs w:val="32"/>
        </w:rPr>
      </w:pPr>
      <w:r w:rsidRPr="007E7486">
        <w:rPr>
          <w:rFonts w:ascii="仿宋_GB2312" w:eastAsia="仿宋_GB2312" w:hAnsiTheme="minorEastAsia" w:cstheme="minorEastAsia" w:hint="eastAsia"/>
          <w:color w:val="000000" w:themeColor="text1"/>
          <w:sz w:val="32"/>
          <w:szCs w:val="32"/>
        </w:rPr>
        <w:t>（四）经营收入：指事业单位在专业业务活动及其辅助活动之外开展非独立核算经营活动取得的收入。</w:t>
      </w:r>
    </w:p>
    <w:p w:rsidR="00CD386B" w:rsidRPr="007E7486" w:rsidRDefault="00F02E30">
      <w:pPr>
        <w:ind w:firstLineChars="200" w:firstLine="640"/>
        <w:rPr>
          <w:rFonts w:ascii="仿宋_GB2312" w:eastAsia="仿宋_GB2312" w:hAnsiTheme="minorEastAsia" w:cstheme="minorEastAsia"/>
          <w:color w:val="000000" w:themeColor="text1"/>
          <w:sz w:val="32"/>
          <w:szCs w:val="32"/>
        </w:rPr>
      </w:pPr>
      <w:r w:rsidRPr="007E7486">
        <w:rPr>
          <w:rFonts w:ascii="仿宋_GB2312" w:eastAsia="仿宋_GB2312" w:hAnsiTheme="minorEastAsia" w:cstheme="minorEastAsia" w:hint="eastAsia"/>
          <w:color w:val="000000" w:themeColor="text1"/>
          <w:sz w:val="32"/>
          <w:szCs w:val="32"/>
        </w:rPr>
        <w:t>（五）附属单位缴款：指事业单位附属独立核算单位按照有关规定上缴的收入。</w:t>
      </w:r>
    </w:p>
    <w:p w:rsidR="00CD386B" w:rsidRPr="007E7486" w:rsidRDefault="00F02E30">
      <w:pPr>
        <w:ind w:firstLineChars="200" w:firstLine="640"/>
        <w:rPr>
          <w:rFonts w:ascii="仿宋_GB2312" w:eastAsia="仿宋_GB2312" w:hAnsiTheme="minorEastAsia" w:cstheme="minorEastAsia"/>
          <w:color w:val="000000" w:themeColor="text1"/>
          <w:sz w:val="32"/>
          <w:szCs w:val="32"/>
        </w:rPr>
      </w:pPr>
      <w:r w:rsidRPr="007E7486">
        <w:rPr>
          <w:rFonts w:ascii="仿宋_GB2312" w:eastAsia="仿宋_GB2312" w:hAnsiTheme="minorEastAsia" w:cstheme="minorEastAsia" w:hint="eastAsia"/>
          <w:color w:val="000000" w:themeColor="text1"/>
          <w:sz w:val="32"/>
          <w:szCs w:val="32"/>
        </w:rPr>
        <w:t xml:space="preserve">（六）其他收入：指单位取得的除上述“财政拨款收入”、“事业收入”、“经营收入”、“附属单位缴款”等以外的各项收入。 </w:t>
      </w:r>
    </w:p>
    <w:p w:rsidR="00CD386B" w:rsidRPr="007E7486" w:rsidRDefault="00F02E30">
      <w:pPr>
        <w:ind w:firstLineChars="200" w:firstLine="640"/>
        <w:rPr>
          <w:rFonts w:ascii="仿宋_GB2312" w:eastAsia="仿宋_GB2312" w:hAnsiTheme="minorEastAsia" w:cstheme="minorEastAsia"/>
          <w:color w:val="000000" w:themeColor="text1"/>
          <w:sz w:val="32"/>
          <w:szCs w:val="32"/>
        </w:rPr>
      </w:pPr>
      <w:r w:rsidRPr="007E7486">
        <w:rPr>
          <w:rFonts w:ascii="仿宋_GB2312" w:eastAsia="仿宋_GB2312" w:hAnsiTheme="minorEastAsia" w:cstheme="minorEastAsia" w:hint="eastAsia"/>
          <w:color w:val="000000" w:themeColor="text1"/>
          <w:sz w:val="32"/>
          <w:szCs w:val="32"/>
        </w:rPr>
        <w:t xml:space="preserve">（七）用事业基金弥补收支差额：指事业单位用事业基金弥补当年收支差额的数额。 </w:t>
      </w:r>
    </w:p>
    <w:p w:rsidR="00CD386B" w:rsidRPr="007E7486" w:rsidRDefault="00F02E30">
      <w:pPr>
        <w:ind w:firstLineChars="200" w:firstLine="640"/>
        <w:rPr>
          <w:rFonts w:ascii="仿宋_GB2312" w:eastAsia="仿宋_GB2312" w:hAnsiTheme="minorEastAsia" w:cstheme="minorEastAsia"/>
          <w:color w:val="000000" w:themeColor="text1"/>
          <w:sz w:val="32"/>
          <w:szCs w:val="32"/>
        </w:rPr>
      </w:pPr>
      <w:r w:rsidRPr="007E7486">
        <w:rPr>
          <w:rFonts w:ascii="仿宋_GB2312" w:eastAsia="仿宋_GB2312" w:hAnsiTheme="minorEastAsia" w:cstheme="minorEastAsia" w:hint="eastAsia"/>
          <w:color w:val="000000" w:themeColor="text1"/>
          <w:sz w:val="32"/>
          <w:szCs w:val="32"/>
        </w:rPr>
        <w:t xml:space="preserve">（八）年初结转和结余：指单位上年结转本年使用的基本支出结转、项目支出结转和结余和经营结余。 </w:t>
      </w:r>
    </w:p>
    <w:p w:rsidR="00CD386B" w:rsidRPr="007E7486" w:rsidRDefault="00F02E30">
      <w:pPr>
        <w:ind w:firstLineChars="200" w:firstLine="640"/>
        <w:rPr>
          <w:rFonts w:ascii="仿宋_GB2312" w:eastAsia="仿宋_GB2312" w:hAnsiTheme="minorEastAsia" w:cstheme="minorEastAsia"/>
          <w:color w:val="000000" w:themeColor="text1"/>
          <w:sz w:val="32"/>
          <w:szCs w:val="32"/>
        </w:rPr>
      </w:pPr>
      <w:r w:rsidRPr="007E7486">
        <w:rPr>
          <w:rFonts w:ascii="仿宋_GB2312" w:eastAsia="仿宋_GB2312" w:hAnsiTheme="minorEastAsia" w:cstheme="minorEastAsia" w:hint="eastAsia"/>
          <w:color w:val="000000" w:themeColor="text1"/>
          <w:sz w:val="32"/>
          <w:szCs w:val="32"/>
        </w:rPr>
        <w:t xml:space="preserve">（九）结余分配：指事业单位按规定对非财政补助结余资金提取的职工福利基金、事业基金和缴纳的所得税，以及减少单位按规定应缴回的基本建设竣工项目结余资金。 </w:t>
      </w:r>
    </w:p>
    <w:p w:rsidR="00CD386B" w:rsidRPr="007E7486" w:rsidRDefault="00F02E30">
      <w:pPr>
        <w:ind w:firstLineChars="200" w:firstLine="640"/>
        <w:rPr>
          <w:rFonts w:ascii="仿宋_GB2312" w:eastAsia="仿宋_GB2312" w:hAnsiTheme="minorEastAsia" w:cstheme="minorEastAsia"/>
          <w:color w:val="000000" w:themeColor="text1"/>
          <w:sz w:val="32"/>
          <w:szCs w:val="32"/>
        </w:rPr>
      </w:pPr>
      <w:r w:rsidRPr="007E7486">
        <w:rPr>
          <w:rFonts w:ascii="仿宋_GB2312" w:eastAsia="仿宋_GB2312" w:hAnsiTheme="minorEastAsia" w:cstheme="minorEastAsia" w:hint="eastAsia"/>
          <w:color w:val="000000" w:themeColor="text1"/>
          <w:sz w:val="32"/>
          <w:szCs w:val="32"/>
        </w:rPr>
        <w:t>（十）年末结转和结余资金：指单位结转下年的基本支出结转、项目支出结转和结余和经营结余。</w:t>
      </w:r>
    </w:p>
    <w:p w:rsidR="00CD386B" w:rsidRPr="007E7486" w:rsidRDefault="00F02E30">
      <w:pPr>
        <w:ind w:firstLineChars="200" w:firstLine="640"/>
        <w:rPr>
          <w:rFonts w:ascii="仿宋_GB2312" w:eastAsia="仿宋_GB2312" w:hAnsiTheme="minorEastAsia" w:cstheme="minorEastAsia"/>
          <w:color w:val="000000" w:themeColor="text1"/>
          <w:sz w:val="32"/>
          <w:szCs w:val="32"/>
        </w:rPr>
      </w:pPr>
      <w:r w:rsidRPr="007E7486">
        <w:rPr>
          <w:rFonts w:ascii="仿宋_GB2312" w:eastAsia="仿宋_GB2312" w:hAnsiTheme="minorEastAsia" w:cstheme="minorEastAsia" w:hint="eastAsia"/>
          <w:color w:val="000000" w:themeColor="text1"/>
          <w:sz w:val="32"/>
          <w:szCs w:val="32"/>
        </w:rPr>
        <w:lastRenderedPageBreak/>
        <w:t xml:space="preserve">（十一）基本支出：指为保障机构正常运转、完成日常工作任务而发生的人员支出和公用支出。 </w:t>
      </w:r>
    </w:p>
    <w:p w:rsidR="00CD386B" w:rsidRPr="007E7486" w:rsidRDefault="00F02E30">
      <w:pPr>
        <w:ind w:firstLineChars="200" w:firstLine="640"/>
        <w:rPr>
          <w:rFonts w:ascii="仿宋_GB2312" w:eastAsia="仿宋_GB2312" w:hAnsiTheme="minorEastAsia" w:cstheme="minorEastAsia"/>
          <w:color w:val="000000" w:themeColor="text1"/>
          <w:sz w:val="32"/>
          <w:szCs w:val="32"/>
        </w:rPr>
      </w:pPr>
      <w:r w:rsidRPr="007E7486">
        <w:rPr>
          <w:rFonts w:ascii="仿宋_GB2312" w:eastAsia="仿宋_GB2312" w:hAnsiTheme="minorEastAsia" w:cstheme="minorEastAsia" w:hint="eastAsia"/>
          <w:color w:val="000000" w:themeColor="text1"/>
          <w:sz w:val="32"/>
          <w:szCs w:val="32"/>
        </w:rPr>
        <w:t xml:space="preserve">（十二）项目支出：指在基本支出之外为完成特定的行政任务或事业发展目标所发生的支出。 </w:t>
      </w:r>
    </w:p>
    <w:p w:rsidR="00CD386B" w:rsidRPr="007E7486" w:rsidRDefault="00F02E30">
      <w:pPr>
        <w:ind w:firstLineChars="200" w:firstLine="640"/>
        <w:rPr>
          <w:rFonts w:ascii="仿宋_GB2312" w:eastAsia="仿宋_GB2312" w:hAnsiTheme="minorEastAsia" w:cstheme="minorEastAsia"/>
          <w:color w:val="000000" w:themeColor="text1"/>
          <w:sz w:val="32"/>
          <w:szCs w:val="32"/>
        </w:rPr>
      </w:pPr>
      <w:r w:rsidRPr="007E7486">
        <w:rPr>
          <w:rFonts w:ascii="仿宋_GB2312" w:eastAsia="仿宋_GB2312" w:hAnsiTheme="minorEastAsia" w:cstheme="minorEastAsia" w:hint="eastAsia"/>
          <w:color w:val="000000" w:themeColor="text1"/>
          <w:sz w:val="32"/>
          <w:szCs w:val="32"/>
        </w:rPr>
        <w:t>（十三）上缴上级支出：指事业单位按照财政部门和主管部门的规定上缴上级单位的支出。</w:t>
      </w:r>
    </w:p>
    <w:p w:rsidR="00CD386B" w:rsidRPr="007E7486" w:rsidRDefault="00F02E30">
      <w:pPr>
        <w:ind w:firstLineChars="200" w:firstLine="640"/>
        <w:rPr>
          <w:rFonts w:ascii="仿宋_GB2312" w:eastAsia="仿宋_GB2312" w:hAnsiTheme="minorEastAsia" w:cstheme="minorEastAsia"/>
          <w:color w:val="000000" w:themeColor="text1"/>
          <w:sz w:val="32"/>
          <w:szCs w:val="32"/>
        </w:rPr>
      </w:pPr>
      <w:r w:rsidRPr="007E7486">
        <w:rPr>
          <w:rFonts w:ascii="仿宋_GB2312" w:eastAsia="仿宋_GB2312" w:hAnsiTheme="minorEastAsia" w:cstheme="minorEastAsia" w:hint="eastAsia"/>
          <w:color w:val="000000" w:themeColor="text1"/>
          <w:sz w:val="32"/>
          <w:szCs w:val="32"/>
        </w:rPr>
        <w:t>（十四）经营支出：指事业单位在专业业务活动及其辅助活动之外开展非独立核算经营活动发生的支出。</w:t>
      </w:r>
    </w:p>
    <w:p w:rsidR="00CD386B" w:rsidRPr="007E7486" w:rsidRDefault="00F02E30">
      <w:pPr>
        <w:ind w:firstLineChars="200" w:firstLine="640"/>
        <w:rPr>
          <w:rFonts w:ascii="仿宋_GB2312" w:eastAsia="仿宋_GB2312" w:hAnsiTheme="minorEastAsia" w:cstheme="minorEastAsia"/>
          <w:color w:val="000000" w:themeColor="text1"/>
          <w:sz w:val="32"/>
          <w:szCs w:val="32"/>
        </w:rPr>
      </w:pPr>
      <w:r w:rsidRPr="007E7486">
        <w:rPr>
          <w:rFonts w:ascii="仿宋_GB2312" w:eastAsia="仿宋_GB2312" w:hAnsiTheme="minorEastAsia" w:cstheme="minorEastAsia" w:hint="eastAsia"/>
          <w:color w:val="000000" w:themeColor="text1"/>
          <w:sz w:val="32"/>
          <w:szCs w:val="32"/>
        </w:rPr>
        <w:t>（十五）对附属单位补助支出：指事业单位用财政补助收入之外的收入对附属单位补助发生的支出。</w:t>
      </w:r>
    </w:p>
    <w:p w:rsidR="00CD386B" w:rsidRPr="007E7486" w:rsidRDefault="00F02E30">
      <w:pPr>
        <w:ind w:firstLineChars="200" w:firstLine="640"/>
        <w:rPr>
          <w:rFonts w:ascii="仿宋_GB2312" w:eastAsia="仿宋_GB2312" w:hAnsiTheme="minorEastAsia" w:cstheme="minorEastAsia"/>
          <w:color w:val="000000" w:themeColor="text1"/>
          <w:sz w:val="32"/>
          <w:szCs w:val="32"/>
        </w:rPr>
      </w:pPr>
      <w:r w:rsidRPr="007E7486">
        <w:rPr>
          <w:rFonts w:ascii="仿宋_GB2312" w:eastAsia="仿宋_GB2312" w:hAnsiTheme="minorEastAsia" w:cstheme="minorEastAsia" w:hint="eastAsia"/>
          <w:color w:val="000000" w:themeColor="text1"/>
          <w:sz w:val="32"/>
          <w:szCs w:val="32"/>
        </w:rPr>
        <w:t xml:space="preserve">（十六）“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rsidR="00CD386B" w:rsidRPr="007E7486" w:rsidRDefault="00F02E30">
      <w:pPr>
        <w:ind w:firstLineChars="200" w:firstLine="640"/>
        <w:rPr>
          <w:rFonts w:ascii="仿宋_GB2312" w:eastAsia="仿宋_GB2312" w:hAnsiTheme="minorEastAsia" w:cstheme="minorEastAsia"/>
          <w:color w:val="000000" w:themeColor="text1"/>
          <w:sz w:val="32"/>
          <w:szCs w:val="32"/>
        </w:rPr>
      </w:pPr>
      <w:r w:rsidRPr="007E7486">
        <w:rPr>
          <w:rFonts w:ascii="仿宋_GB2312" w:eastAsia="仿宋_GB2312" w:hAnsiTheme="minorEastAsia" w:cstheme="minorEastAsia" w:hint="eastAsia"/>
          <w:color w:val="000000" w:themeColor="text1"/>
          <w:sz w:val="32"/>
          <w:szCs w:val="32"/>
        </w:rPr>
        <w:t>（十七）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w:t>
      </w:r>
      <w:proofErr w:type="gramStart"/>
      <w:r w:rsidRPr="007E7486">
        <w:rPr>
          <w:rFonts w:ascii="仿宋_GB2312" w:eastAsia="仿宋_GB2312" w:hAnsiTheme="minorEastAsia" w:cstheme="minorEastAsia" w:hint="eastAsia"/>
          <w:color w:val="000000" w:themeColor="text1"/>
          <w:sz w:val="32"/>
          <w:szCs w:val="32"/>
        </w:rPr>
        <w:t>“机关运行经费”暂指一</w:t>
      </w:r>
      <w:r w:rsidRPr="007E7486">
        <w:rPr>
          <w:rFonts w:ascii="仿宋_GB2312" w:eastAsia="仿宋_GB2312" w:hAnsiTheme="minorEastAsia" w:cstheme="minorEastAsia" w:hint="eastAsia"/>
          <w:color w:val="000000" w:themeColor="text1"/>
          <w:sz w:val="32"/>
          <w:szCs w:val="32"/>
        </w:rPr>
        <w:lastRenderedPageBreak/>
        <w:t>般</w:t>
      </w:r>
      <w:proofErr w:type="gramEnd"/>
      <w:r w:rsidRPr="007E7486">
        <w:rPr>
          <w:rFonts w:ascii="仿宋_GB2312" w:eastAsia="仿宋_GB2312" w:hAnsiTheme="minorEastAsia" w:cstheme="minorEastAsia" w:hint="eastAsia"/>
          <w:color w:val="000000" w:themeColor="text1"/>
          <w:sz w:val="32"/>
          <w:szCs w:val="32"/>
        </w:rPr>
        <w:t>公共预算安排的基本支出中的“商品和服务支出”经费。</w:t>
      </w:r>
    </w:p>
    <w:p w:rsidR="00CD386B" w:rsidRPr="007E7486" w:rsidRDefault="00F02E30">
      <w:pPr>
        <w:ind w:firstLineChars="200" w:firstLine="640"/>
        <w:rPr>
          <w:rFonts w:ascii="楷体" w:eastAsia="楷体" w:hAnsi="楷体" w:cstheme="minorEastAsia"/>
          <w:bCs/>
          <w:color w:val="000000" w:themeColor="text1"/>
          <w:sz w:val="32"/>
          <w:szCs w:val="32"/>
        </w:rPr>
      </w:pPr>
      <w:r w:rsidRPr="007E7486">
        <w:rPr>
          <w:rFonts w:ascii="楷体" w:eastAsia="楷体" w:hAnsi="楷体" w:cstheme="minorEastAsia" w:hint="eastAsia"/>
          <w:bCs/>
          <w:color w:val="000000" w:themeColor="text1"/>
          <w:sz w:val="32"/>
          <w:szCs w:val="32"/>
        </w:rPr>
        <w:t>七、国有资产占用情况说明</w:t>
      </w:r>
    </w:p>
    <w:p w:rsidR="00CD386B" w:rsidRPr="007E7486" w:rsidRDefault="00A75595" w:rsidP="00A75595">
      <w:pPr>
        <w:ind w:firstLineChars="200" w:firstLine="640"/>
        <w:rPr>
          <w:rFonts w:ascii="楷体" w:eastAsia="楷体" w:hAnsi="楷体" w:cstheme="minorEastAsia"/>
          <w:bCs/>
          <w:color w:val="000000" w:themeColor="text1"/>
          <w:sz w:val="32"/>
          <w:szCs w:val="32"/>
        </w:rPr>
      </w:pPr>
      <w:r w:rsidRPr="00A75595">
        <w:rPr>
          <w:rFonts w:ascii="楷体" w:eastAsia="楷体" w:hAnsi="楷体" w:cstheme="minorEastAsia" w:hint="eastAsia"/>
          <w:bCs/>
          <w:color w:val="000000" w:themeColor="text1"/>
          <w:sz w:val="32"/>
          <w:szCs w:val="32"/>
        </w:rPr>
        <w:t>截止</w:t>
      </w:r>
      <w:r w:rsidR="000418C1">
        <w:rPr>
          <w:rFonts w:ascii="楷体" w:eastAsia="楷体" w:hAnsi="楷体" w:cstheme="minorEastAsia" w:hint="eastAsia"/>
          <w:bCs/>
          <w:color w:val="000000" w:themeColor="text1"/>
          <w:sz w:val="32"/>
          <w:szCs w:val="32"/>
        </w:rPr>
        <w:t>2019</w:t>
      </w:r>
      <w:r w:rsidRPr="00A75595">
        <w:rPr>
          <w:rFonts w:ascii="楷体" w:eastAsia="楷体" w:hAnsi="楷体" w:cstheme="minorEastAsia" w:hint="eastAsia"/>
          <w:bCs/>
          <w:color w:val="000000" w:themeColor="text1"/>
          <w:sz w:val="32"/>
          <w:szCs w:val="32"/>
        </w:rPr>
        <w:t xml:space="preserve">年12月31日，本单位资产总额 297.63万元，其中流动资产 53.39万元，固定资产 244.24万元，在建工程 </w:t>
      </w:r>
      <w:r>
        <w:rPr>
          <w:rFonts w:ascii="楷体" w:eastAsia="楷体" w:hAnsi="楷体" w:cstheme="minorEastAsia" w:hint="eastAsia"/>
          <w:bCs/>
          <w:color w:val="000000" w:themeColor="text1"/>
          <w:sz w:val="32"/>
          <w:szCs w:val="32"/>
        </w:rPr>
        <w:t>0</w:t>
      </w:r>
      <w:r w:rsidRPr="00A75595">
        <w:rPr>
          <w:rFonts w:ascii="楷体" w:eastAsia="楷体" w:hAnsi="楷体" w:cstheme="minorEastAsia" w:hint="eastAsia"/>
          <w:bCs/>
          <w:color w:val="000000" w:themeColor="text1"/>
          <w:sz w:val="32"/>
          <w:szCs w:val="32"/>
        </w:rPr>
        <w:t xml:space="preserve">万元，无形资产 </w:t>
      </w:r>
      <w:r>
        <w:rPr>
          <w:rFonts w:ascii="楷体" w:eastAsia="楷体" w:hAnsi="楷体" w:cstheme="minorEastAsia" w:hint="eastAsia"/>
          <w:bCs/>
          <w:color w:val="000000" w:themeColor="text1"/>
          <w:sz w:val="32"/>
          <w:szCs w:val="32"/>
        </w:rPr>
        <w:t>0</w:t>
      </w:r>
      <w:r w:rsidRPr="00A75595">
        <w:rPr>
          <w:rFonts w:ascii="楷体" w:eastAsia="楷体" w:hAnsi="楷体" w:cstheme="minorEastAsia" w:hint="eastAsia"/>
          <w:bCs/>
          <w:color w:val="000000" w:themeColor="text1"/>
          <w:sz w:val="32"/>
          <w:szCs w:val="32"/>
        </w:rPr>
        <w:t>万元。固定资产当中，房屋构筑物</w:t>
      </w:r>
      <w:r>
        <w:rPr>
          <w:rFonts w:ascii="楷体" w:eastAsia="楷体" w:hAnsi="楷体" w:cstheme="minorEastAsia" w:hint="eastAsia"/>
          <w:bCs/>
          <w:color w:val="000000" w:themeColor="text1"/>
          <w:sz w:val="32"/>
          <w:szCs w:val="32"/>
        </w:rPr>
        <w:t>0</w:t>
      </w:r>
      <w:r w:rsidRPr="00A75595">
        <w:rPr>
          <w:rFonts w:ascii="楷体" w:eastAsia="楷体" w:hAnsi="楷体" w:cstheme="minorEastAsia" w:hint="eastAsia"/>
          <w:bCs/>
          <w:color w:val="000000" w:themeColor="text1"/>
          <w:sz w:val="32"/>
          <w:szCs w:val="32"/>
        </w:rPr>
        <w:t xml:space="preserve"> 万元，汽车 辆 </w:t>
      </w:r>
      <w:r>
        <w:rPr>
          <w:rFonts w:ascii="楷体" w:eastAsia="楷体" w:hAnsi="楷体" w:cstheme="minorEastAsia" w:hint="eastAsia"/>
          <w:bCs/>
          <w:color w:val="000000" w:themeColor="text1"/>
          <w:sz w:val="32"/>
          <w:szCs w:val="32"/>
        </w:rPr>
        <w:t>0</w:t>
      </w:r>
      <w:r w:rsidRPr="00A75595">
        <w:rPr>
          <w:rFonts w:ascii="楷体" w:eastAsia="楷体" w:hAnsi="楷体" w:cstheme="minorEastAsia" w:hint="eastAsia"/>
          <w:bCs/>
          <w:color w:val="000000" w:themeColor="text1"/>
          <w:sz w:val="32"/>
          <w:szCs w:val="32"/>
        </w:rPr>
        <w:t xml:space="preserve">万元，单价200万元以上大型设备价值  </w:t>
      </w:r>
      <w:r>
        <w:rPr>
          <w:rFonts w:ascii="楷体" w:eastAsia="楷体" w:hAnsi="楷体" w:cstheme="minorEastAsia" w:hint="eastAsia"/>
          <w:bCs/>
          <w:color w:val="000000" w:themeColor="text1"/>
          <w:sz w:val="32"/>
          <w:szCs w:val="32"/>
        </w:rPr>
        <w:t>0</w:t>
      </w:r>
      <w:r w:rsidRPr="00A75595">
        <w:rPr>
          <w:rFonts w:ascii="楷体" w:eastAsia="楷体" w:hAnsi="楷体" w:cstheme="minorEastAsia" w:hint="eastAsia"/>
          <w:bCs/>
          <w:color w:val="000000" w:themeColor="text1"/>
          <w:sz w:val="32"/>
          <w:szCs w:val="32"/>
        </w:rPr>
        <w:t>万元，其他固定资产</w:t>
      </w:r>
      <w:r>
        <w:rPr>
          <w:rFonts w:ascii="楷体" w:eastAsia="楷体" w:hAnsi="楷体" w:cstheme="minorEastAsia" w:hint="eastAsia"/>
          <w:bCs/>
          <w:color w:val="000000" w:themeColor="text1"/>
          <w:sz w:val="32"/>
          <w:szCs w:val="32"/>
        </w:rPr>
        <w:t>0</w:t>
      </w:r>
      <w:r w:rsidRPr="00A75595">
        <w:rPr>
          <w:rFonts w:ascii="楷体" w:eastAsia="楷体" w:hAnsi="楷体" w:cstheme="minorEastAsia" w:hint="eastAsia"/>
          <w:bCs/>
          <w:color w:val="000000" w:themeColor="text1"/>
          <w:sz w:val="32"/>
          <w:szCs w:val="32"/>
        </w:rPr>
        <w:t xml:space="preserve"> 万元。</w:t>
      </w:r>
      <w:r w:rsidRPr="00A75595">
        <w:rPr>
          <w:rFonts w:ascii="宋体" w:eastAsia="宋体" w:hAnsi="宋体" w:cs="宋体" w:hint="eastAsia"/>
          <w:bCs/>
          <w:color w:val="000000" w:themeColor="text1"/>
          <w:sz w:val="32"/>
          <w:szCs w:val="32"/>
        </w:rPr>
        <w:t> </w:t>
      </w:r>
      <w:r w:rsidR="007E7486" w:rsidRPr="007E7486">
        <w:rPr>
          <w:rFonts w:ascii="楷体" w:eastAsia="楷体" w:hAnsi="楷体" w:cstheme="minorEastAsia" w:hint="eastAsia"/>
          <w:bCs/>
          <w:color w:val="000000" w:themeColor="text1"/>
          <w:sz w:val="32"/>
          <w:szCs w:val="32"/>
        </w:rPr>
        <w:t>与上年相比，本年资产总额增加 95.544483万元。</w:t>
      </w:r>
      <w:r w:rsidR="007E7486" w:rsidRPr="007E7486">
        <w:rPr>
          <w:rFonts w:ascii="宋体" w:eastAsia="宋体" w:hAnsi="宋体" w:cs="宋体" w:hint="eastAsia"/>
          <w:bCs/>
          <w:color w:val="000000" w:themeColor="text1"/>
          <w:sz w:val="32"/>
          <w:szCs w:val="32"/>
        </w:rPr>
        <w:t> </w:t>
      </w:r>
    </w:p>
    <w:p w:rsidR="00CD386B" w:rsidRPr="007E7486" w:rsidRDefault="00F02E30">
      <w:pPr>
        <w:ind w:firstLineChars="200" w:firstLine="640"/>
        <w:rPr>
          <w:rFonts w:ascii="楷体" w:eastAsia="楷体" w:hAnsi="楷体" w:cstheme="minorEastAsia"/>
          <w:bCs/>
          <w:color w:val="000000" w:themeColor="text1"/>
          <w:sz w:val="32"/>
          <w:szCs w:val="32"/>
        </w:rPr>
      </w:pPr>
      <w:r w:rsidRPr="007E7486">
        <w:rPr>
          <w:rFonts w:ascii="楷体" w:eastAsia="楷体" w:hAnsi="楷体" w:cstheme="minorEastAsia" w:hint="eastAsia"/>
          <w:bCs/>
          <w:color w:val="000000" w:themeColor="text1"/>
          <w:sz w:val="32"/>
          <w:szCs w:val="32"/>
        </w:rPr>
        <w:t>八、重点项目预算的绩效目标等预算绩效情况说明</w:t>
      </w:r>
    </w:p>
    <w:p w:rsidR="00CD386B" w:rsidRPr="007E7486" w:rsidRDefault="00DE4A41" w:rsidP="00DE4A41">
      <w:pPr>
        <w:ind w:firstLine="645"/>
        <w:rPr>
          <w:rFonts w:ascii="仿宋" w:eastAsia="仿宋" w:hAnsi="仿宋" w:cs="仿宋_GB2312"/>
          <w:color w:val="000000" w:themeColor="text1"/>
          <w:sz w:val="32"/>
          <w:szCs w:val="32"/>
          <w:lang w:bidi="ar"/>
        </w:rPr>
      </w:pPr>
      <w:r w:rsidRPr="007E7486">
        <w:rPr>
          <w:rFonts w:ascii="仿宋" w:eastAsia="仿宋" w:hAnsi="仿宋" w:cs="仿宋_GB2312" w:hint="eastAsia"/>
          <w:color w:val="000000" w:themeColor="text1"/>
          <w:sz w:val="32"/>
          <w:szCs w:val="32"/>
          <w:lang w:bidi="ar"/>
        </w:rPr>
        <w:t>本单位本年度无此项预算，故无此项说明情况。</w:t>
      </w:r>
    </w:p>
    <w:p w:rsidR="00CD386B" w:rsidRPr="007E7486" w:rsidRDefault="00F02E30">
      <w:pPr>
        <w:ind w:firstLineChars="200" w:firstLine="640"/>
        <w:rPr>
          <w:rFonts w:ascii="楷体" w:eastAsia="楷体" w:hAnsi="楷体" w:cstheme="minorEastAsia"/>
          <w:bCs/>
          <w:color w:val="000000" w:themeColor="text1"/>
          <w:sz w:val="32"/>
          <w:szCs w:val="32"/>
        </w:rPr>
      </w:pPr>
      <w:r w:rsidRPr="007E7486">
        <w:rPr>
          <w:rFonts w:ascii="楷体" w:eastAsia="楷体" w:hAnsi="楷体" w:cstheme="minorEastAsia" w:hint="eastAsia"/>
          <w:bCs/>
          <w:color w:val="000000" w:themeColor="text1"/>
          <w:sz w:val="32"/>
          <w:szCs w:val="32"/>
        </w:rPr>
        <w:t>九、一般公共预算“三公”经费支出增减变化原因等说明</w:t>
      </w:r>
    </w:p>
    <w:p w:rsidR="00CD386B" w:rsidRPr="007E7486" w:rsidRDefault="00F02E30">
      <w:pPr>
        <w:ind w:firstLineChars="200" w:firstLine="640"/>
        <w:rPr>
          <w:rFonts w:ascii="仿宋_GB2312" w:eastAsia="仿宋_GB2312" w:hAnsiTheme="minorEastAsia" w:cstheme="minorEastAsia"/>
          <w:color w:val="000000" w:themeColor="text1"/>
          <w:sz w:val="32"/>
          <w:szCs w:val="32"/>
        </w:rPr>
      </w:pPr>
      <w:r w:rsidRPr="007E7486">
        <w:rPr>
          <w:rFonts w:ascii="仿宋_GB2312" w:eastAsia="仿宋_GB2312" w:hAnsiTheme="minorEastAsia" w:cstheme="minorEastAsia" w:hint="eastAsia"/>
          <w:color w:val="000000" w:themeColor="text1"/>
          <w:sz w:val="32"/>
          <w:szCs w:val="32"/>
        </w:rPr>
        <w:t>本部门</w:t>
      </w:r>
      <w:r w:rsidR="000418C1">
        <w:rPr>
          <w:rFonts w:ascii="仿宋_GB2312" w:eastAsia="仿宋_GB2312" w:hAnsiTheme="minorEastAsia" w:cstheme="minorEastAsia" w:hint="eastAsia"/>
          <w:color w:val="000000" w:themeColor="text1"/>
          <w:sz w:val="32"/>
          <w:szCs w:val="32"/>
        </w:rPr>
        <w:t>2020</w:t>
      </w:r>
      <w:r w:rsidRPr="000418C1">
        <w:rPr>
          <w:rFonts w:ascii="仿宋_GB2312" w:eastAsia="仿宋_GB2312" w:hAnsiTheme="minorEastAsia" w:cstheme="minorEastAsia" w:hint="eastAsia"/>
          <w:color w:val="000000" w:themeColor="text1"/>
          <w:sz w:val="32"/>
          <w:szCs w:val="32"/>
        </w:rPr>
        <w:t>年度一般公共预算“三公”经费预算数为</w:t>
      </w:r>
      <w:r w:rsidR="000418C1">
        <w:rPr>
          <w:rFonts w:ascii="仿宋_GB2312" w:eastAsia="仿宋_GB2312" w:hAnsiTheme="minorEastAsia" w:cstheme="minorEastAsia" w:hint="eastAsia"/>
          <w:color w:val="000000" w:themeColor="text1"/>
          <w:sz w:val="32"/>
          <w:szCs w:val="32"/>
        </w:rPr>
        <w:t>0.05</w:t>
      </w:r>
      <w:r w:rsidRPr="000418C1">
        <w:rPr>
          <w:rFonts w:ascii="仿宋_GB2312" w:eastAsia="仿宋_GB2312" w:hAnsiTheme="minorEastAsia" w:cstheme="minorEastAsia" w:hint="eastAsia"/>
          <w:color w:val="000000" w:themeColor="text1"/>
          <w:sz w:val="32"/>
          <w:szCs w:val="32"/>
        </w:rPr>
        <w:t xml:space="preserve"> 万元，</w:t>
      </w:r>
      <w:r w:rsidRPr="007E7486">
        <w:rPr>
          <w:rFonts w:ascii="仿宋_GB2312" w:eastAsia="仿宋_GB2312" w:hAnsiTheme="minorEastAsia" w:cstheme="minorEastAsia" w:hint="eastAsia"/>
          <w:color w:val="000000" w:themeColor="text1"/>
          <w:sz w:val="32"/>
          <w:szCs w:val="32"/>
        </w:rPr>
        <w:t>较</w:t>
      </w:r>
      <w:r w:rsidR="000418C1">
        <w:rPr>
          <w:rFonts w:ascii="仿宋_GB2312" w:eastAsia="仿宋_GB2312" w:hAnsiTheme="minorEastAsia" w:cstheme="minorEastAsia" w:hint="eastAsia"/>
          <w:color w:val="000000" w:themeColor="text1"/>
          <w:sz w:val="32"/>
          <w:szCs w:val="32"/>
        </w:rPr>
        <w:t>2019</w:t>
      </w:r>
      <w:r w:rsidR="007E7486" w:rsidRPr="007E7486">
        <w:rPr>
          <w:rFonts w:ascii="仿宋_GB2312" w:eastAsia="仿宋_GB2312" w:hAnsiTheme="minorEastAsia" w:cstheme="minorEastAsia" w:hint="eastAsia"/>
          <w:color w:val="000000" w:themeColor="text1"/>
          <w:sz w:val="32"/>
          <w:szCs w:val="32"/>
        </w:rPr>
        <w:t>年减少</w:t>
      </w:r>
      <w:r w:rsidR="000418C1">
        <w:rPr>
          <w:rFonts w:ascii="仿宋_GB2312" w:eastAsia="仿宋_GB2312" w:hAnsiTheme="minorEastAsia" w:cstheme="minorEastAsia" w:hint="eastAsia"/>
          <w:color w:val="000000" w:themeColor="text1"/>
          <w:sz w:val="32"/>
          <w:szCs w:val="32"/>
        </w:rPr>
        <w:t>0.56</w:t>
      </w:r>
      <w:r w:rsidRPr="007E7486">
        <w:rPr>
          <w:rFonts w:ascii="仿宋_GB2312" w:eastAsia="仿宋_GB2312" w:hAnsiTheme="minorEastAsia" w:cstheme="minorEastAsia" w:hint="eastAsia"/>
          <w:color w:val="000000" w:themeColor="text1"/>
          <w:sz w:val="32"/>
          <w:szCs w:val="32"/>
        </w:rPr>
        <w:t>万元，</w:t>
      </w:r>
      <w:r w:rsidR="007E7486" w:rsidRPr="007E7486">
        <w:rPr>
          <w:rFonts w:ascii="仿宋_GB2312" w:eastAsia="仿宋_GB2312" w:hAnsiTheme="minorEastAsia" w:cstheme="minorEastAsia" w:hint="eastAsia"/>
          <w:color w:val="000000" w:themeColor="text1"/>
          <w:sz w:val="32"/>
          <w:szCs w:val="32"/>
        </w:rPr>
        <w:t>减少</w:t>
      </w:r>
      <w:r w:rsidR="000418C1">
        <w:rPr>
          <w:rFonts w:ascii="仿宋_GB2312" w:eastAsia="仿宋_GB2312" w:hAnsiTheme="minorEastAsia" w:cstheme="minorEastAsia" w:hint="eastAsia"/>
          <w:color w:val="000000" w:themeColor="text1"/>
          <w:sz w:val="32"/>
          <w:szCs w:val="32"/>
        </w:rPr>
        <w:t>91.8</w:t>
      </w:r>
      <w:r w:rsidRPr="007E7486">
        <w:rPr>
          <w:rFonts w:ascii="仿宋_GB2312" w:eastAsia="仿宋_GB2312" w:hAnsiTheme="minorEastAsia" w:cstheme="minorEastAsia" w:hint="eastAsia"/>
          <w:color w:val="000000" w:themeColor="text1"/>
          <w:sz w:val="32"/>
          <w:szCs w:val="32"/>
        </w:rPr>
        <w:t>%，其中：</w:t>
      </w:r>
    </w:p>
    <w:p w:rsidR="007E7486" w:rsidRPr="007E7486" w:rsidRDefault="007E7486" w:rsidP="007E7486">
      <w:pPr>
        <w:ind w:firstLine="645"/>
        <w:rPr>
          <w:rFonts w:ascii="仿宋" w:eastAsia="仿宋" w:hAnsi="仿宋" w:cs="仿宋_GB2312"/>
          <w:color w:val="000000" w:themeColor="text1"/>
          <w:sz w:val="32"/>
          <w:szCs w:val="32"/>
          <w:lang w:bidi="ar"/>
        </w:rPr>
      </w:pPr>
      <w:r w:rsidRPr="007E7486">
        <w:rPr>
          <w:rFonts w:ascii="仿宋_GB2312" w:eastAsia="仿宋_GB2312" w:hAnsiTheme="minorEastAsia" w:cstheme="minorEastAsia" w:hint="eastAsia"/>
          <w:color w:val="000000" w:themeColor="text1"/>
          <w:sz w:val="32"/>
          <w:szCs w:val="32"/>
        </w:rPr>
        <w:t>（一）</w:t>
      </w:r>
      <w:r w:rsidR="00F02E30" w:rsidRPr="007E7486">
        <w:rPr>
          <w:rFonts w:ascii="仿宋_GB2312" w:eastAsia="仿宋_GB2312" w:hAnsiTheme="minorEastAsia" w:cstheme="minorEastAsia" w:hint="eastAsia"/>
          <w:color w:val="000000" w:themeColor="text1"/>
          <w:sz w:val="32"/>
          <w:szCs w:val="32"/>
        </w:rPr>
        <w:t>因公出国（境）支出年初预算</w:t>
      </w:r>
      <w:r w:rsidRPr="007E7486">
        <w:rPr>
          <w:rFonts w:ascii="仿宋" w:eastAsia="仿宋" w:hAnsi="仿宋" w:cs="仿宋_GB2312" w:hint="eastAsia"/>
          <w:color w:val="000000" w:themeColor="text1"/>
          <w:sz w:val="32"/>
          <w:szCs w:val="32"/>
          <w:lang w:bidi="ar"/>
        </w:rPr>
        <w:t>本单位本年度无此项预算，故无此项说明情况。</w:t>
      </w:r>
    </w:p>
    <w:p w:rsidR="00CD386B" w:rsidRPr="007E7486" w:rsidRDefault="00F02E30" w:rsidP="007E7486">
      <w:pPr>
        <w:rPr>
          <w:rFonts w:ascii="仿宋_GB2312" w:eastAsia="仿宋_GB2312" w:hAnsiTheme="minorEastAsia" w:cstheme="minorEastAsia"/>
          <w:color w:val="000000" w:themeColor="text1"/>
          <w:sz w:val="32"/>
          <w:szCs w:val="32"/>
        </w:rPr>
      </w:pPr>
      <w:r w:rsidRPr="007E7486">
        <w:rPr>
          <w:rFonts w:ascii="仿宋_GB2312" w:eastAsia="仿宋_GB2312" w:hAnsiTheme="minorEastAsia" w:cstheme="minorEastAsia" w:hint="eastAsia"/>
          <w:color w:val="000000" w:themeColor="text1"/>
          <w:sz w:val="32"/>
          <w:szCs w:val="32"/>
        </w:rPr>
        <w:t xml:space="preserve">　　（二）公务接待费支出年初预算数为 </w:t>
      </w:r>
      <w:r w:rsidR="000418C1">
        <w:rPr>
          <w:rFonts w:ascii="仿宋_GB2312" w:eastAsia="仿宋_GB2312" w:hAnsiTheme="minorEastAsia" w:cstheme="minorEastAsia" w:hint="eastAsia"/>
          <w:color w:val="000000" w:themeColor="text1"/>
          <w:sz w:val="32"/>
          <w:szCs w:val="32"/>
        </w:rPr>
        <w:t>0.05</w:t>
      </w:r>
      <w:r w:rsidRPr="007E7486">
        <w:rPr>
          <w:rFonts w:ascii="仿宋_GB2312" w:eastAsia="仿宋_GB2312" w:hAnsiTheme="minorEastAsia" w:cstheme="minorEastAsia" w:hint="eastAsia"/>
          <w:color w:val="000000" w:themeColor="text1"/>
          <w:sz w:val="32"/>
          <w:szCs w:val="32"/>
        </w:rPr>
        <w:t>万元，较</w:t>
      </w:r>
      <w:r w:rsidR="000418C1">
        <w:rPr>
          <w:rFonts w:ascii="仿宋_GB2312" w:eastAsia="仿宋_GB2312" w:hAnsiTheme="minorEastAsia" w:cstheme="minorEastAsia" w:hint="eastAsia"/>
          <w:color w:val="000000" w:themeColor="text1"/>
          <w:sz w:val="32"/>
          <w:szCs w:val="32"/>
        </w:rPr>
        <w:t>2019</w:t>
      </w:r>
      <w:r w:rsidRPr="007E7486">
        <w:rPr>
          <w:rFonts w:ascii="仿宋_GB2312" w:eastAsia="仿宋_GB2312" w:hAnsiTheme="minorEastAsia" w:cstheme="minorEastAsia" w:hint="eastAsia"/>
          <w:color w:val="000000" w:themeColor="text1"/>
          <w:sz w:val="32"/>
          <w:szCs w:val="32"/>
        </w:rPr>
        <w:t>年</w:t>
      </w:r>
      <w:r w:rsidR="000418C1" w:rsidRPr="007E7486">
        <w:rPr>
          <w:rFonts w:ascii="仿宋_GB2312" w:eastAsia="仿宋_GB2312" w:hAnsiTheme="minorEastAsia" w:cstheme="minorEastAsia" w:hint="eastAsia"/>
          <w:color w:val="000000" w:themeColor="text1"/>
          <w:sz w:val="32"/>
          <w:szCs w:val="32"/>
        </w:rPr>
        <w:t>减少</w:t>
      </w:r>
      <w:r w:rsidR="000418C1">
        <w:rPr>
          <w:rFonts w:ascii="仿宋_GB2312" w:eastAsia="仿宋_GB2312" w:hAnsiTheme="minorEastAsia" w:cstheme="minorEastAsia" w:hint="eastAsia"/>
          <w:color w:val="000000" w:themeColor="text1"/>
          <w:sz w:val="32"/>
          <w:szCs w:val="32"/>
        </w:rPr>
        <w:t>0.56</w:t>
      </w:r>
      <w:r w:rsidR="000418C1" w:rsidRPr="007E7486">
        <w:rPr>
          <w:rFonts w:ascii="仿宋_GB2312" w:eastAsia="仿宋_GB2312" w:hAnsiTheme="minorEastAsia" w:cstheme="minorEastAsia" w:hint="eastAsia"/>
          <w:color w:val="000000" w:themeColor="text1"/>
          <w:sz w:val="32"/>
          <w:szCs w:val="32"/>
        </w:rPr>
        <w:t>万元，减少</w:t>
      </w:r>
      <w:r w:rsidR="000418C1">
        <w:rPr>
          <w:rFonts w:ascii="仿宋_GB2312" w:eastAsia="仿宋_GB2312" w:hAnsiTheme="minorEastAsia" w:cstheme="minorEastAsia" w:hint="eastAsia"/>
          <w:color w:val="000000" w:themeColor="text1"/>
          <w:sz w:val="32"/>
          <w:szCs w:val="32"/>
        </w:rPr>
        <w:t>91.8</w:t>
      </w:r>
      <w:r w:rsidR="000418C1" w:rsidRPr="007E7486">
        <w:rPr>
          <w:rFonts w:ascii="仿宋_GB2312" w:eastAsia="仿宋_GB2312" w:hAnsiTheme="minorEastAsia" w:cstheme="minorEastAsia" w:hint="eastAsia"/>
          <w:color w:val="000000" w:themeColor="text1"/>
          <w:sz w:val="32"/>
          <w:szCs w:val="32"/>
        </w:rPr>
        <w:t>%，</w:t>
      </w:r>
      <w:r w:rsidRPr="007E7486">
        <w:rPr>
          <w:rFonts w:ascii="仿宋_GB2312" w:eastAsia="仿宋_GB2312" w:hAnsiTheme="minorEastAsia" w:cstheme="minorEastAsia" w:hint="eastAsia"/>
          <w:color w:val="000000" w:themeColor="text1"/>
          <w:sz w:val="32"/>
          <w:szCs w:val="32"/>
        </w:rPr>
        <w:t>。主要原因是：</w:t>
      </w:r>
      <w:r w:rsidR="000418C1">
        <w:rPr>
          <w:rFonts w:ascii="仿宋_GB2312" w:eastAsia="仿宋_GB2312" w:hAnsiTheme="minorEastAsia" w:cstheme="minorEastAsia" w:hint="eastAsia"/>
          <w:color w:val="000000" w:themeColor="text1"/>
          <w:sz w:val="32"/>
          <w:szCs w:val="32"/>
        </w:rPr>
        <w:t>经费减少压缩开支。</w:t>
      </w:r>
      <w:r w:rsidRPr="007E7486">
        <w:rPr>
          <w:rFonts w:ascii="仿宋_GB2312" w:eastAsia="仿宋_GB2312" w:hAnsiTheme="minorEastAsia" w:cstheme="minorEastAsia" w:hint="eastAsia"/>
          <w:color w:val="000000" w:themeColor="text1"/>
          <w:sz w:val="32"/>
          <w:szCs w:val="32"/>
        </w:rPr>
        <w:t xml:space="preserve">本年度国内公务接待共 </w:t>
      </w:r>
      <w:r w:rsidR="000418C1">
        <w:rPr>
          <w:rFonts w:ascii="仿宋_GB2312" w:eastAsia="仿宋_GB2312" w:hAnsiTheme="minorEastAsia" w:cstheme="minorEastAsia" w:hint="eastAsia"/>
          <w:color w:val="000000" w:themeColor="text1"/>
          <w:sz w:val="32"/>
          <w:szCs w:val="32"/>
        </w:rPr>
        <w:t>8</w:t>
      </w:r>
      <w:r w:rsidRPr="007E7486">
        <w:rPr>
          <w:rFonts w:ascii="仿宋_GB2312" w:eastAsia="仿宋_GB2312" w:hAnsiTheme="minorEastAsia" w:cstheme="minorEastAsia" w:hint="eastAsia"/>
          <w:color w:val="000000" w:themeColor="text1"/>
          <w:sz w:val="32"/>
          <w:szCs w:val="32"/>
        </w:rPr>
        <w:t>批次，共</w:t>
      </w:r>
      <w:r w:rsidR="000418C1">
        <w:rPr>
          <w:rFonts w:ascii="仿宋_GB2312" w:eastAsia="仿宋_GB2312" w:hAnsiTheme="minorEastAsia" w:cstheme="minorEastAsia" w:hint="eastAsia"/>
          <w:color w:val="000000" w:themeColor="text1"/>
          <w:sz w:val="32"/>
          <w:szCs w:val="32"/>
        </w:rPr>
        <w:t>80</w:t>
      </w:r>
      <w:r w:rsidRPr="007E7486">
        <w:rPr>
          <w:rFonts w:ascii="仿宋_GB2312" w:eastAsia="仿宋_GB2312" w:hAnsiTheme="minorEastAsia" w:cstheme="minorEastAsia" w:hint="eastAsia"/>
          <w:color w:val="000000" w:themeColor="text1"/>
          <w:sz w:val="32"/>
          <w:szCs w:val="32"/>
        </w:rPr>
        <w:t>人。</w:t>
      </w:r>
    </w:p>
    <w:p w:rsidR="00CD386B" w:rsidRPr="007E7486" w:rsidRDefault="00F02E30" w:rsidP="007E7486">
      <w:pPr>
        <w:ind w:firstLine="645"/>
        <w:rPr>
          <w:rFonts w:ascii="仿宋" w:eastAsia="仿宋" w:hAnsi="仿宋" w:cs="仿宋_GB2312"/>
          <w:color w:val="000000" w:themeColor="text1"/>
          <w:sz w:val="32"/>
          <w:szCs w:val="32"/>
          <w:lang w:bidi="ar"/>
        </w:rPr>
      </w:pPr>
      <w:r w:rsidRPr="007E7486">
        <w:rPr>
          <w:rFonts w:ascii="仿宋_GB2312" w:eastAsia="仿宋_GB2312" w:hAnsiTheme="minorEastAsia" w:cstheme="minorEastAsia" w:hint="eastAsia"/>
          <w:color w:val="000000" w:themeColor="text1"/>
          <w:sz w:val="32"/>
          <w:szCs w:val="32"/>
        </w:rPr>
        <w:t>（三）公务用车购置及运行维护费</w:t>
      </w:r>
      <w:r w:rsidR="007E7486" w:rsidRPr="007E7486">
        <w:rPr>
          <w:rFonts w:ascii="仿宋" w:eastAsia="仿宋" w:hAnsi="仿宋" w:cs="仿宋_GB2312" w:hint="eastAsia"/>
          <w:color w:val="000000" w:themeColor="text1"/>
          <w:sz w:val="32"/>
          <w:szCs w:val="32"/>
          <w:lang w:bidi="ar"/>
        </w:rPr>
        <w:t>本单位本年度无此项预算，故无此项说明情况。</w:t>
      </w:r>
    </w:p>
    <w:p w:rsidR="00CD386B" w:rsidRPr="007E7486" w:rsidRDefault="00F02E30">
      <w:pPr>
        <w:ind w:firstLineChars="200" w:firstLine="640"/>
        <w:rPr>
          <w:rFonts w:ascii="楷体" w:eastAsia="楷体" w:hAnsi="楷体" w:cs="楷体"/>
          <w:color w:val="000000" w:themeColor="text1"/>
          <w:sz w:val="32"/>
          <w:szCs w:val="32"/>
        </w:rPr>
      </w:pPr>
      <w:r w:rsidRPr="007E7486">
        <w:rPr>
          <w:rFonts w:ascii="楷体" w:eastAsia="楷体" w:hAnsi="楷体" w:cs="楷体" w:hint="eastAsia"/>
          <w:color w:val="000000" w:themeColor="text1"/>
          <w:sz w:val="32"/>
          <w:szCs w:val="32"/>
        </w:rPr>
        <w:t>十、政府性基金预算支出预算情况说明</w:t>
      </w:r>
    </w:p>
    <w:p w:rsidR="00CD386B" w:rsidRPr="007E7486" w:rsidRDefault="00F02E30">
      <w:pPr>
        <w:ind w:firstLineChars="200" w:firstLine="640"/>
        <w:rPr>
          <w:rFonts w:ascii="仿宋_GB2312" w:eastAsia="仿宋_GB2312" w:hAnsiTheme="minorEastAsia" w:cstheme="minorEastAsia"/>
          <w:color w:val="000000" w:themeColor="text1"/>
          <w:sz w:val="32"/>
          <w:szCs w:val="32"/>
        </w:rPr>
      </w:pPr>
      <w:r w:rsidRPr="007E7486">
        <w:rPr>
          <w:rFonts w:ascii="仿宋_GB2312" w:eastAsia="仿宋_GB2312" w:hAnsiTheme="minorEastAsia" w:cstheme="minorEastAsia" w:hint="eastAsia"/>
          <w:color w:val="000000" w:themeColor="text1"/>
          <w:sz w:val="32"/>
          <w:szCs w:val="32"/>
        </w:rPr>
        <w:lastRenderedPageBreak/>
        <w:t>（反映部门年度政府性基金支出预算安排情况。政府性基金支出安排数应与《部门收支预算总表》的政府性基金收入数一致，并按照政府收支分类科目的功能分类“项”级细化列示。）</w:t>
      </w:r>
    </w:p>
    <w:p w:rsidR="00CD386B" w:rsidRPr="007E7486" w:rsidRDefault="007E7486">
      <w:pPr>
        <w:ind w:firstLineChars="200" w:firstLine="640"/>
        <w:rPr>
          <w:rFonts w:ascii="仿宋_GB2312" w:eastAsia="仿宋_GB2312" w:hAnsiTheme="minorEastAsia" w:cstheme="minorEastAsia"/>
          <w:color w:val="000000" w:themeColor="text1"/>
          <w:sz w:val="32"/>
          <w:szCs w:val="32"/>
        </w:rPr>
      </w:pPr>
      <w:r w:rsidRPr="007E7486">
        <w:rPr>
          <w:rFonts w:ascii="仿宋_GB2312" w:eastAsia="仿宋_GB2312" w:hAnsiTheme="minorEastAsia" w:cstheme="minorEastAsia" w:hint="eastAsia"/>
          <w:color w:val="000000" w:themeColor="text1"/>
          <w:sz w:val="32"/>
          <w:szCs w:val="32"/>
        </w:rPr>
        <w:t>畜牧中心</w:t>
      </w:r>
      <w:r w:rsidR="000418C1">
        <w:rPr>
          <w:rFonts w:ascii="仿宋_GB2312" w:eastAsia="仿宋_GB2312" w:hAnsiTheme="minorEastAsia" w:cstheme="minorEastAsia" w:hint="eastAsia"/>
          <w:color w:val="000000" w:themeColor="text1"/>
          <w:sz w:val="32"/>
          <w:szCs w:val="32"/>
        </w:rPr>
        <w:t>2020</w:t>
      </w:r>
      <w:r w:rsidR="00F02E30" w:rsidRPr="007E7486">
        <w:rPr>
          <w:rFonts w:ascii="仿宋_GB2312" w:eastAsia="仿宋_GB2312" w:hAnsiTheme="minorEastAsia" w:cstheme="minorEastAsia" w:hint="eastAsia"/>
          <w:color w:val="000000" w:themeColor="text1"/>
          <w:sz w:val="32"/>
          <w:szCs w:val="32"/>
        </w:rPr>
        <w:t>年政府性基金</w:t>
      </w:r>
      <w:r w:rsidRPr="007E7486">
        <w:rPr>
          <w:rFonts w:ascii="仿宋_GB2312" w:eastAsia="仿宋_GB2312" w:hAnsiTheme="minorEastAsia" w:cstheme="minorEastAsia" w:hint="eastAsia"/>
          <w:color w:val="000000" w:themeColor="text1"/>
          <w:sz w:val="32"/>
          <w:szCs w:val="32"/>
        </w:rPr>
        <w:t>：本单位本年度无此项预算，故无此项说明。</w:t>
      </w:r>
    </w:p>
    <w:p w:rsidR="00CD386B" w:rsidRPr="007E7486" w:rsidRDefault="00CD386B" w:rsidP="007E7486">
      <w:pPr>
        <w:rPr>
          <w:rFonts w:asciiTheme="minorEastAsia" w:hAnsiTheme="minorEastAsia" w:cstheme="minorEastAsia"/>
          <w:color w:val="000000" w:themeColor="text1"/>
          <w:sz w:val="32"/>
          <w:szCs w:val="32"/>
        </w:rPr>
      </w:pPr>
    </w:p>
    <w:sectPr w:rsidR="00CD386B" w:rsidRPr="007E7486">
      <w:pgSz w:w="11906" w:h="16838"/>
      <w:pgMar w:top="1440" w:right="1800" w:bottom="1440" w:left="1800" w:header="851" w:footer="992" w:gutter="0"/>
      <w:pgNumType w:fmt="upperRoman"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3B2E" w:rsidRDefault="00703B2E" w:rsidP="000939C5">
      <w:r>
        <w:separator/>
      </w:r>
    </w:p>
  </w:endnote>
  <w:endnote w:type="continuationSeparator" w:id="0">
    <w:p w:rsidR="00703B2E" w:rsidRDefault="00703B2E" w:rsidP="00093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3B2E" w:rsidRDefault="00703B2E" w:rsidP="000939C5">
      <w:r>
        <w:separator/>
      </w:r>
    </w:p>
  </w:footnote>
  <w:footnote w:type="continuationSeparator" w:id="0">
    <w:p w:rsidR="00703B2E" w:rsidRDefault="00703B2E" w:rsidP="000939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867C84"/>
    <w:multiLevelType w:val="singleLevel"/>
    <w:tmpl w:val="FF867C84"/>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E87EB6"/>
    <w:rsid w:val="0001019D"/>
    <w:rsid w:val="000418C1"/>
    <w:rsid w:val="000939C5"/>
    <w:rsid w:val="000C3882"/>
    <w:rsid w:val="0011026C"/>
    <w:rsid w:val="00121209"/>
    <w:rsid w:val="001330DE"/>
    <w:rsid w:val="001C0185"/>
    <w:rsid w:val="002A78F3"/>
    <w:rsid w:val="002B74C9"/>
    <w:rsid w:val="003343CB"/>
    <w:rsid w:val="00356142"/>
    <w:rsid w:val="00356CFD"/>
    <w:rsid w:val="00481790"/>
    <w:rsid w:val="005F2480"/>
    <w:rsid w:val="00643BE9"/>
    <w:rsid w:val="00696E76"/>
    <w:rsid w:val="006E78BE"/>
    <w:rsid w:val="00703B2E"/>
    <w:rsid w:val="00751A1A"/>
    <w:rsid w:val="00760ADC"/>
    <w:rsid w:val="007634B0"/>
    <w:rsid w:val="007C605C"/>
    <w:rsid w:val="007D1284"/>
    <w:rsid w:val="007E7486"/>
    <w:rsid w:val="00835152"/>
    <w:rsid w:val="008524E1"/>
    <w:rsid w:val="0085671A"/>
    <w:rsid w:val="008934C9"/>
    <w:rsid w:val="008A6108"/>
    <w:rsid w:val="008C542A"/>
    <w:rsid w:val="008D5CA9"/>
    <w:rsid w:val="009436C0"/>
    <w:rsid w:val="009B6471"/>
    <w:rsid w:val="00A61D97"/>
    <w:rsid w:val="00A75595"/>
    <w:rsid w:val="00B84099"/>
    <w:rsid w:val="00BD589A"/>
    <w:rsid w:val="00BD7E57"/>
    <w:rsid w:val="00BE0A1B"/>
    <w:rsid w:val="00BF4E2A"/>
    <w:rsid w:val="00C91007"/>
    <w:rsid w:val="00CC30DB"/>
    <w:rsid w:val="00CD386B"/>
    <w:rsid w:val="00CE37BA"/>
    <w:rsid w:val="00CF14FA"/>
    <w:rsid w:val="00D25442"/>
    <w:rsid w:val="00D66DA2"/>
    <w:rsid w:val="00D72D6F"/>
    <w:rsid w:val="00DE4A41"/>
    <w:rsid w:val="00E74F60"/>
    <w:rsid w:val="00EC7937"/>
    <w:rsid w:val="00F02E30"/>
    <w:rsid w:val="0104299A"/>
    <w:rsid w:val="014A06B6"/>
    <w:rsid w:val="01742A72"/>
    <w:rsid w:val="01DA336E"/>
    <w:rsid w:val="05E42E29"/>
    <w:rsid w:val="061E09E3"/>
    <w:rsid w:val="06A43BA7"/>
    <w:rsid w:val="087A6196"/>
    <w:rsid w:val="0C5A5250"/>
    <w:rsid w:val="0C64513E"/>
    <w:rsid w:val="0DE649EC"/>
    <w:rsid w:val="0EE25EB1"/>
    <w:rsid w:val="0FE14009"/>
    <w:rsid w:val="10CB3E8D"/>
    <w:rsid w:val="11F35FF2"/>
    <w:rsid w:val="179A58B8"/>
    <w:rsid w:val="1B4A6025"/>
    <w:rsid w:val="1DF453AF"/>
    <w:rsid w:val="1E107510"/>
    <w:rsid w:val="1E643EFE"/>
    <w:rsid w:val="209E0EC3"/>
    <w:rsid w:val="22140CC1"/>
    <w:rsid w:val="24D63713"/>
    <w:rsid w:val="2A937DAC"/>
    <w:rsid w:val="2DB60033"/>
    <w:rsid w:val="2F754CA8"/>
    <w:rsid w:val="2FB928F6"/>
    <w:rsid w:val="341824CB"/>
    <w:rsid w:val="343F3937"/>
    <w:rsid w:val="34D53928"/>
    <w:rsid w:val="36805BAD"/>
    <w:rsid w:val="37015ED3"/>
    <w:rsid w:val="37F03C58"/>
    <w:rsid w:val="39E01B38"/>
    <w:rsid w:val="3F5C42DA"/>
    <w:rsid w:val="43E475B8"/>
    <w:rsid w:val="458B37F5"/>
    <w:rsid w:val="467D2DBE"/>
    <w:rsid w:val="48832669"/>
    <w:rsid w:val="48E87EB6"/>
    <w:rsid w:val="4A4F3891"/>
    <w:rsid w:val="4AFA4BB2"/>
    <w:rsid w:val="4D9B3CEE"/>
    <w:rsid w:val="4EBA5260"/>
    <w:rsid w:val="522F50B0"/>
    <w:rsid w:val="52567629"/>
    <w:rsid w:val="582B68F4"/>
    <w:rsid w:val="5D083F24"/>
    <w:rsid w:val="5D306324"/>
    <w:rsid w:val="60860A87"/>
    <w:rsid w:val="60B46440"/>
    <w:rsid w:val="61C6166E"/>
    <w:rsid w:val="635C762A"/>
    <w:rsid w:val="6A0213FA"/>
    <w:rsid w:val="6FD93AE0"/>
    <w:rsid w:val="70803134"/>
    <w:rsid w:val="71FC58C7"/>
    <w:rsid w:val="7249546B"/>
    <w:rsid w:val="729F0AAD"/>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E7486"/>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spacing w:before="100" w:beforeAutospacing="1" w:after="100" w:afterAutospacing="1"/>
      <w:jc w:val="left"/>
    </w:pPr>
    <w:rPr>
      <w:rFonts w:ascii="Calibri" w:eastAsia="宋体" w:hAnsi="Calibri" w:cs="Times New Roman"/>
      <w:kern w:val="0"/>
      <w:sz w:val="24"/>
      <w:szCs w:val="20"/>
    </w:rPr>
  </w:style>
  <w:style w:type="character" w:styleId="a6">
    <w:name w:val="Strong"/>
    <w:basedOn w:val="a0"/>
    <w:qFormat/>
    <w:rPr>
      <w:b/>
    </w:rPr>
  </w:style>
  <w:style w:type="character" w:customStyle="1" w:styleId="Char0">
    <w:name w:val="页眉 Char"/>
    <w:basedOn w:val="a0"/>
    <w:link w:val="a4"/>
    <w:qFormat/>
    <w:rPr>
      <w:rFonts w:asciiTheme="minorHAnsi" w:eastAsiaTheme="minorEastAsia" w:hAnsiTheme="minorHAnsi" w:cstheme="minorBidi"/>
      <w:kern w:val="2"/>
      <w:sz w:val="18"/>
      <w:szCs w:val="18"/>
    </w:rPr>
  </w:style>
  <w:style w:type="character" w:customStyle="1" w:styleId="Char">
    <w:name w:val="页脚 Char"/>
    <w:basedOn w:val="a0"/>
    <w:link w:val="a3"/>
    <w:uiPriority w:val="99"/>
    <w:qFormat/>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E7486"/>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spacing w:before="100" w:beforeAutospacing="1" w:after="100" w:afterAutospacing="1"/>
      <w:jc w:val="left"/>
    </w:pPr>
    <w:rPr>
      <w:rFonts w:ascii="Calibri" w:eastAsia="宋体" w:hAnsi="Calibri" w:cs="Times New Roman"/>
      <w:kern w:val="0"/>
      <w:sz w:val="24"/>
      <w:szCs w:val="20"/>
    </w:rPr>
  </w:style>
  <w:style w:type="character" w:styleId="a6">
    <w:name w:val="Strong"/>
    <w:basedOn w:val="a0"/>
    <w:qFormat/>
    <w:rPr>
      <w:b/>
    </w:rPr>
  </w:style>
  <w:style w:type="character" w:customStyle="1" w:styleId="Char0">
    <w:name w:val="页眉 Char"/>
    <w:basedOn w:val="a0"/>
    <w:link w:val="a4"/>
    <w:qFormat/>
    <w:rPr>
      <w:rFonts w:asciiTheme="minorHAnsi" w:eastAsiaTheme="minorEastAsia" w:hAnsiTheme="minorHAnsi" w:cstheme="minorBidi"/>
      <w:kern w:val="2"/>
      <w:sz w:val="18"/>
      <w:szCs w:val="18"/>
    </w:rPr>
  </w:style>
  <w:style w:type="character" w:customStyle="1" w:styleId="Char">
    <w:name w:val="页脚 Char"/>
    <w:basedOn w:val="a0"/>
    <w:link w:val="a3"/>
    <w:uiPriority w:val="99"/>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19480">
      <w:bodyDiv w:val="1"/>
      <w:marLeft w:val="0"/>
      <w:marRight w:val="0"/>
      <w:marTop w:val="0"/>
      <w:marBottom w:val="0"/>
      <w:divBdr>
        <w:top w:val="none" w:sz="0" w:space="0" w:color="auto"/>
        <w:left w:val="none" w:sz="0" w:space="0" w:color="auto"/>
        <w:bottom w:val="none" w:sz="0" w:space="0" w:color="auto"/>
        <w:right w:val="none" w:sz="0" w:space="0" w:color="auto"/>
      </w:divBdr>
    </w:div>
    <w:div w:id="21419184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2F8FC4-C4D5-4BA0-9333-402C3F654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8</Pages>
  <Words>524</Words>
  <Characters>2987</Characters>
  <Application>Microsoft Office Word</Application>
  <DocSecurity>0</DocSecurity>
  <Lines>24</Lines>
  <Paragraphs>7</Paragraphs>
  <ScaleCrop>false</ScaleCrop>
  <Company>微软公司</Company>
  <LinksUpToDate>false</LinksUpToDate>
  <CharactersWithSpaces>3504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亚亚</dc:creator>
  <cp:lastModifiedBy>宋京</cp:lastModifiedBy>
  <cp:revision>18</cp:revision>
  <cp:lastPrinted>2019-09-11T06:01:00Z</cp:lastPrinted>
  <dcterms:created xsi:type="dcterms:W3CDTF">2021-06-03T01:49:00Z</dcterms:created>
  <dcterms:modified xsi:type="dcterms:W3CDTF">2021-06-03T03:18:00Z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