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="黑体" w:hAnsi="黑体" w:eastAsia="黑体" w:cs="黑体"/>
          <w:b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24"/>
          <w:lang w:val="en-US" w:eastAsia="zh-CN"/>
        </w:rPr>
        <w:t>襄矿子弟小学简介</w:t>
      </w:r>
    </w:p>
    <w:p>
      <w:pPr>
        <w:numPr>
          <w:ilvl w:val="0"/>
          <w:numId w:val="1"/>
        </w:numPr>
        <w:ind w:firstLine="643" w:firstLineChars="200"/>
        <w:jc w:val="both"/>
        <w:rPr>
          <w:rFonts w:hint="eastAsia" w:ascii="楷体" w:hAnsi="楷体" w:eastAsia="楷体" w:cs="楷体"/>
          <w:b/>
          <w:sz w:val="32"/>
          <w:szCs w:val="24"/>
        </w:rPr>
      </w:pPr>
      <w:r>
        <w:rPr>
          <w:rFonts w:hint="eastAsia" w:ascii="楷体" w:hAnsi="楷体" w:eastAsia="楷体" w:cs="楷体"/>
          <w:b/>
          <w:sz w:val="32"/>
          <w:szCs w:val="24"/>
          <w:lang w:val="en-US" w:eastAsia="zh-CN"/>
        </w:rPr>
        <w:t>历史</w:t>
      </w:r>
      <w:r>
        <w:rPr>
          <w:rFonts w:hint="eastAsia" w:ascii="楷体" w:hAnsi="楷体" w:eastAsia="楷体" w:cs="楷体"/>
          <w:b/>
          <w:sz w:val="32"/>
          <w:szCs w:val="24"/>
        </w:rPr>
        <w:t>沿革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襄矿子弟小学始建于2006年，其前身为19</w:t>
      </w: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>84</w:t>
      </w:r>
      <w:r>
        <w:rPr>
          <w:rFonts w:hint="eastAsia" w:ascii="仿宋" w:hAnsi="仿宋" w:eastAsia="仿宋" w:cs="仿宋"/>
          <w:sz w:val="32"/>
          <w:szCs w:val="24"/>
        </w:rPr>
        <w:t>年建校的襄垣县夏店镇西北阳小学。2005年左右，煤炭事业进入黄金发展期，襄矿集团规模不断扩大，职工人数剧增，为进一步满足集团职工子女及周边村民子女就近入学的需求。2006年8月2日，襄教字【2006】70号文件批复成立襄矿子弟小学，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9月1日，襄矿子弟小学如期开学</w:t>
      </w:r>
      <w:r>
        <w:rPr>
          <w:rFonts w:hint="eastAsia" w:ascii="仿宋" w:hAnsi="仿宋" w:eastAsia="仿宋" w:cs="仿宋"/>
          <w:sz w:val="32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24"/>
        </w:rPr>
        <w:t>襄矿子弟小学正式成立。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>校舍为</w:t>
      </w:r>
      <w:r>
        <w:rPr>
          <w:rFonts w:hint="eastAsia" w:ascii="仿宋" w:hAnsi="仿宋" w:eastAsia="仿宋" w:cs="仿宋"/>
          <w:sz w:val="32"/>
          <w:szCs w:val="24"/>
        </w:rPr>
        <w:t>新建“L”形的两层教学、生活楼，占地面积13392平米。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24"/>
          <w:lang w:val="en-US" w:eastAsia="zh-CN"/>
        </w:rPr>
      </w:pPr>
      <w:r>
        <w:rPr>
          <w:rFonts w:hint="eastAsia" w:ascii="楷体" w:hAnsi="楷体" w:eastAsia="楷体" w:cs="楷体"/>
          <w:sz w:val="32"/>
          <w:szCs w:val="24"/>
          <w:lang w:val="en-US" w:eastAsia="zh-CN"/>
        </w:rPr>
        <w:t>二、学校概况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24"/>
        </w:rPr>
        <w:t>发展至今，襄矿子弟小学已经成为一所含</w:t>
      </w: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>襄矿总校区、</w:t>
      </w:r>
      <w:r>
        <w:rPr>
          <w:rFonts w:hint="eastAsia" w:ascii="仿宋" w:hAnsi="仿宋" w:eastAsia="仿宋" w:cs="仿宋"/>
          <w:sz w:val="32"/>
          <w:szCs w:val="24"/>
        </w:rPr>
        <w:t>米坪分校</w:t>
      </w: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>区</w:t>
      </w:r>
      <w:r>
        <w:rPr>
          <w:rFonts w:hint="eastAsia" w:ascii="仿宋" w:hAnsi="仿宋" w:eastAsia="仿宋" w:cs="仿宋"/>
          <w:sz w:val="32"/>
          <w:szCs w:val="24"/>
        </w:rPr>
        <w:t>在内的六年三轨制完全小学。</w:t>
      </w:r>
      <w:r>
        <w:rPr>
          <w:rFonts w:hint="eastAsia" w:ascii="仿宋" w:hAnsi="仿宋" w:eastAsia="仿宋" w:cs="仿宋"/>
          <w:sz w:val="32"/>
          <w:szCs w:val="40"/>
        </w:rPr>
        <w:t>小学共有18个教学班，在校学生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428</w:t>
      </w:r>
      <w:r>
        <w:rPr>
          <w:rFonts w:hint="eastAsia" w:ascii="仿宋" w:hAnsi="仿宋" w:eastAsia="仿宋" w:cs="仿宋"/>
          <w:sz w:val="32"/>
          <w:szCs w:val="40"/>
        </w:rPr>
        <w:t>名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校内设附属幼儿园，</w:t>
      </w:r>
      <w:r>
        <w:rPr>
          <w:rFonts w:hint="eastAsia" w:ascii="仿宋" w:hAnsi="仿宋" w:eastAsia="仿宋" w:cs="仿宋"/>
          <w:sz w:val="32"/>
          <w:szCs w:val="40"/>
        </w:rPr>
        <w:t>幼儿共有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</w:rPr>
        <w:t>个班级，在园幼儿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183</w:t>
      </w:r>
      <w:r>
        <w:rPr>
          <w:rFonts w:hint="eastAsia" w:ascii="仿宋" w:hAnsi="仿宋" w:eastAsia="仿宋" w:cs="仿宋"/>
          <w:sz w:val="32"/>
          <w:szCs w:val="40"/>
        </w:rPr>
        <w:t>名。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学校现有教职员工77</w:t>
      </w:r>
      <w:r>
        <w:rPr>
          <w:rFonts w:hint="eastAsia" w:ascii="仿宋" w:hAnsi="仿宋" w:eastAsia="仿宋" w:cs="仿宋"/>
          <w:sz w:val="32"/>
          <w:szCs w:val="40"/>
        </w:rPr>
        <w:t>人，其中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中小学一级教师2</w:t>
      </w:r>
      <w:r>
        <w:rPr>
          <w:rFonts w:hint="eastAsia" w:ascii="仿宋" w:hAnsi="仿宋" w:eastAsia="仿宋" w:cs="仿宋"/>
          <w:sz w:val="32"/>
          <w:szCs w:val="40"/>
        </w:rPr>
        <w:t>人，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中小学二级教师66人。</w:t>
      </w:r>
      <w:r>
        <w:rPr>
          <w:rFonts w:hint="eastAsia" w:ascii="仿宋" w:hAnsi="仿宋" w:eastAsia="仿宋" w:cs="仿宋"/>
          <w:sz w:val="32"/>
          <w:szCs w:val="40"/>
        </w:rPr>
        <w:t>省级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名</w:t>
      </w:r>
      <w:r>
        <w:rPr>
          <w:rFonts w:hint="eastAsia" w:ascii="仿宋" w:hAnsi="仿宋" w:eastAsia="仿宋" w:cs="仿宋"/>
          <w:sz w:val="32"/>
          <w:szCs w:val="40"/>
        </w:rPr>
        <w:t>师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学科带头人3</w:t>
      </w:r>
      <w:r>
        <w:rPr>
          <w:rFonts w:hint="eastAsia" w:ascii="仿宋" w:hAnsi="仿宋" w:eastAsia="仿宋" w:cs="仿宋"/>
          <w:sz w:val="32"/>
          <w:szCs w:val="40"/>
        </w:rPr>
        <w:t>人，市级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名师、教学能手、学科带头人16</w:t>
      </w:r>
      <w:r>
        <w:rPr>
          <w:rFonts w:hint="eastAsia" w:ascii="仿宋" w:hAnsi="仿宋" w:eastAsia="仿宋" w:cs="仿宋"/>
          <w:sz w:val="32"/>
          <w:szCs w:val="40"/>
        </w:rPr>
        <w:t>人，县级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名师、</w:t>
      </w:r>
      <w:r>
        <w:rPr>
          <w:rFonts w:hint="eastAsia" w:ascii="仿宋" w:hAnsi="仿宋" w:eastAsia="仿宋" w:cs="仿宋"/>
          <w:sz w:val="32"/>
          <w:szCs w:val="40"/>
        </w:rPr>
        <w:t>教学能手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</w:rPr>
        <w:t>学科带头人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43人，优师比例占68%左右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学校现有多功能厅1个，艺术、体育器材室</w:t>
      </w: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24"/>
        </w:rPr>
        <w:t>个，图书室</w:t>
      </w: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24"/>
        </w:rPr>
        <w:t>个，阅览室2个，录播室</w:t>
      </w: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>1个</w:t>
      </w:r>
      <w:r>
        <w:rPr>
          <w:rFonts w:hint="eastAsia" w:ascii="仿宋" w:hAnsi="仿宋" w:eastAsia="仿宋" w:cs="仿宋"/>
          <w:sz w:val="32"/>
          <w:szCs w:val="24"/>
        </w:rPr>
        <w:t>、微机室</w:t>
      </w: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>1个，</w:t>
      </w:r>
      <w:r>
        <w:rPr>
          <w:rFonts w:hint="eastAsia" w:ascii="仿宋" w:hAnsi="仿宋" w:eastAsia="仿宋" w:cs="仿宋"/>
          <w:sz w:val="32"/>
          <w:szCs w:val="24"/>
        </w:rPr>
        <w:t>科学实验室</w:t>
      </w: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24"/>
        </w:rPr>
        <w:t>个，书法教室、舞蹈教室、</w:t>
      </w: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>创客</w:t>
      </w:r>
      <w:r>
        <w:rPr>
          <w:rFonts w:hint="eastAsia" w:ascii="仿宋" w:hAnsi="仿宋" w:eastAsia="仿宋" w:cs="仿宋"/>
          <w:sz w:val="32"/>
          <w:szCs w:val="24"/>
        </w:rPr>
        <w:t>教室各1个。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三、特色发展</w:t>
      </w:r>
    </w:p>
    <w:p>
      <w:pPr>
        <w:ind w:firstLine="56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一直以来，我校以“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立德树人 立研兴教 校有特色 生有特长</w:t>
      </w:r>
      <w:r>
        <w:rPr>
          <w:rFonts w:hint="eastAsia" w:ascii="仿宋" w:hAnsi="仿宋" w:eastAsia="仿宋" w:cs="仿宋"/>
          <w:sz w:val="32"/>
          <w:szCs w:val="40"/>
        </w:rPr>
        <w:t>”为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办学理念</w:t>
      </w:r>
      <w:r>
        <w:rPr>
          <w:rFonts w:hint="eastAsia" w:ascii="仿宋" w:hAnsi="仿宋" w:eastAsia="仿宋" w:cs="仿宋"/>
          <w:sz w:val="32"/>
          <w:szCs w:val="40"/>
        </w:rPr>
        <w:t>，以“规划引领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特色奠基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聚焦质量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内涵发展”为办学策略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近年来，学校进一步确立了“端端正正写字，堂堂正正做人”的书法特色办学方向，旨在形成“以字厚德，以字启智,以字健体，以字育美，以字立信、以字立诚，以字立志”全面发展的教育特色，</w:t>
      </w:r>
      <w:r>
        <w:rPr>
          <w:rFonts w:hint="eastAsia" w:ascii="仿宋" w:hAnsi="仿宋" w:eastAsia="仿宋" w:cs="仿宋"/>
          <w:sz w:val="32"/>
          <w:szCs w:val="40"/>
        </w:rPr>
        <w:t>全面提升教育质量，促进学校内涵发展。</w:t>
      </w:r>
    </w:p>
    <w:p>
      <w:pPr>
        <w:rPr>
          <w:rFonts w:hint="eastAsia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　</w:t>
      </w:r>
      <w:r>
        <w:rPr>
          <w:rFonts w:hint="eastAsia" w:ascii="楷体" w:hAnsi="楷体" w:eastAsia="楷体" w:cs="楷体"/>
          <w:sz w:val="32"/>
          <w:szCs w:val="40"/>
        </w:rPr>
        <w:t>　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四、前景展望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奋进中的襄矿小学，硕果累累。连续多年被市委市政府、县委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</w:rPr>
        <w:t>县政府、襄矿集团授予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市级平安校园”、“市级文明校园”、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首批课改示范校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”、“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襄垣名校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”、</w:t>
      </w:r>
      <w:r>
        <w:rPr>
          <w:rFonts w:hint="eastAsia" w:ascii="仿宋" w:hAnsi="仿宋" w:eastAsia="仿宋" w:cs="仿宋"/>
          <w:sz w:val="32"/>
          <w:szCs w:val="40"/>
        </w:rPr>
        <w:t>“先进集体”、“教学质量提升先进学校”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</w:rPr>
        <w:t>“红旗单位”等荣誉称号。</w:t>
      </w:r>
    </w:p>
    <w:p>
      <w:pPr>
        <w:rPr>
          <w:rFonts w:hint="default" w:ascii="仿宋" w:hAnsi="仿宋" w:eastAsia="仿宋" w:cs="仿宋"/>
          <w:sz w:val="22"/>
          <w:szCs w:val="24"/>
          <w:lang w:val="en-US"/>
        </w:rPr>
      </w:pPr>
      <w:r>
        <w:rPr>
          <w:rFonts w:hint="eastAsia" w:ascii="仿宋" w:hAnsi="仿宋" w:eastAsia="仿宋" w:cs="仿宋"/>
          <w:sz w:val="32"/>
          <w:szCs w:val="40"/>
        </w:rPr>
        <w:t>　　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勇担使命葆初心</w:t>
      </w:r>
      <w:r>
        <w:rPr>
          <w:rFonts w:hint="eastAsia" w:ascii="仿宋" w:hAnsi="仿宋" w:eastAsia="仿宋" w:cs="仿宋"/>
          <w:sz w:val="32"/>
          <w:szCs w:val="40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砥砺奋进新征程。</w:t>
      </w:r>
      <w:r>
        <w:rPr>
          <w:rFonts w:hint="eastAsia" w:ascii="仿宋" w:hAnsi="仿宋" w:eastAsia="仿宋" w:cs="仿宋"/>
          <w:sz w:val="32"/>
          <w:szCs w:val="40"/>
        </w:rPr>
        <w:t>襄矿子弟小学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全体师生</w:t>
      </w:r>
      <w:r>
        <w:rPr>
          <w:rFonts w:hint="eastAsia" w:ascii="仿宋" w:hAnsi="仿宋" w:eastAsia="仿宋" w:cs="仿宋"/>
          <w:sz w:val="32"/>
          <w:szCs w:val="40"/>
        </w:rPr>
        <w:t>将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始终铭记为党育人，为国育才的使命，</w:t>
      </w:r>
      <w:r>
        <w:rPr>
          <w:rFonts w:hint="eastAsia" w:ascii="仿宋" w:hAnsi="仿宋" w:eastAsia="仿宋" w:cs="仿宋"/>
          <w:sz w:val="32"/>
          <w:szCs w:val="40"/>
        </w:rPr>
        <w:t>办人民满意的教育，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着力实现“清雅教育 幸福人生”的办学愿景。</w:t>
      </w:r>
    </w:p>
    <w:p>
      <w:pPr>
        <w:rPr>
          <w:rFonts w:hint="eastAsia" w:ascii="仿宋" w:hAnsi="仿宋" w:eastAsia="仿宋" w:cs="仿宋"/>
          <w:sz w:val="22"/>
          <w:szCs w:val="2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24"/>
        </w:rPr>
      </w:pPr>
    </w:p>
    <w:p>
      <w:pPr>
        <w:rPr>
          <w:rFonts w:hint="eastAsia" w:ascii="仿宋" w:hAnsi="仿宋" w:eastAsia="仿宋" w:cs="仿宋"/>
          <w:sz w:val="22"/>
          <w:szCs w:val="2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</w:p>
    <w:p/>
    <w:p>
      <w:pPr>
        <w:ind w:firstLine="640" w:firstLineChars="200"/>
        <w:rPr>
          <w:rFonts w:hint="eastAsia" w:ascii="仿宋" w:hAnsi="仿宋" w:eastAsia="仿宋" w:cs="仿宋"/>
          <w:sz w:val="32"/>
          <w:szCs w:val="24"/>
        </w:rPr>
      </w:pPr>
    </w:p>
    <w:p>
      <w:pPr>
        <w:rPr>
          <w:rFonts w:hint="eastAsia" w:ascii="仿宋" w:hAnsi="仿宋" w:eastAsia="仿宋" w:cs="仿宋"/>
          <w:sz w:val="2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32697"/>
    <w:multiLevelType w:val="singleLevel"/>
    <w:tmpl w:val="58D326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mQ0NDk0ZTAzZDJlNWVmOWE1ZDM3NDViYjIzYjYifQ=="/>
  </w:docVars>
  <w:rsids>
    <w:rsidRoot w:val="00000000"/>
    <w:rsid w:val="1839179A"/>
    <w:rsid w:val="29675721"/>
    <w:rsid w:val="30307817"/>
    <w:rsid w:val="3B8052FC"/>
    <w:rsid w:val="3D190009"/>
    <w:rsid w:val="42604F8F"/>
    <w:rsid w:val="5B6B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2023-12-27T03:23:00Z</dcterms:created>
  <dc:creator>Administrator</dc:creator>
  <cp:lastModifiedBy>指尖的阳光</cp:lastModifiedBy>
  <cp:lastPrinted>2023-12-27T08:21:44Z</cp:lastPrinted>
  <dcterms:modified xsi:type="dcterms:W3CDTF">2023-12-27T08:27:10Z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845A6DAEF3B34A79A6A483B7DD162AF6_12</vt:lpwstr>
  </property>
</Properties>
</file>