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我机构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 （统一社会信用代码：             ）自愿参与中度以上失能老年人养老服务消费补贴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项目，为保证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参与本项目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真实性、准确性，作出如下承诺：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1.严格执行法律法规及政策规定，按照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国家标准开展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工作，确保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过程和结果真实可信。不与老年人及其家属串通、伪造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过程或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结果。不事先允诺老年人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结果以鼓动老年人参与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。杜绝虚假申请、虚假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等情况。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服务单位及服务人员严守老年人隐私。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2.依法办理企事业单位或社会组织注册登记，本机构或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人员近一年内未被纳入失信联合惩戒对象名单、人民法院失信被执行人名单，服务过程中未发生重大安全事故或服务对象群体投诉信访事件。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开展前组织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人员进行集中培训，确保能够正确、及时回答老年人有关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问题的咨询，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熟练操作移动设备及软件，真实客观对老年人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做出相应服务。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自觉按要求向“民政通”上传服务信息，核销结算消费券，未按要求上传的，承担不予结算等风险。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本机构在获得核销补贴资金后，自愿接受、主动配合审计和检查。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6.提交材料是真实、有效、合法的，复印件与原件一致，申请单位隐瞒有关情况和提供任何虚假材料，愿意承担一切法律后果。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本机构若出现违反上述承诺的行为，自愿退出此次活动，由此引起的消费纠纷由本机构自行处理，由此产生的财政资金损失由本机构全额承担，依法承担相应责任。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780" w:leftChars="180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机构名称（盖章）：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3780" w:leftChars="180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780" w:leftChars="180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法定代表人签章：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3780" w:leftChars="1800" w:firstLine="3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780" w:leftChars="180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年  月  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2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40"/>
          <w:szCs w:val="40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-20"/>
          <w:w w:val="99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36"/>
          <w:szCs w:val="36"/>
          <w:lang w:val="en-US" w:eastAsia="zh-CN"/>
        </w:rPr>
        <w:t>襄垣县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失能老年人养老服务消费补贴项目服务机构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20"/>
          <w:w w:val="99"/>
          <w:sz w:val="36"/>
          <w:szCs w:val="36"/>
          <w:lang w:eastAsia="zh-CN"/>
        </w:rPr>
        <w:t>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32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-20"/>
          <w:w w:val="99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" w:hAnsi="仿宋" w:eastAsia="仿宋" w:cs="仿宋"/>
          <w:bCs/>
          <w:color w:val="auto"/>
          <w:w w:val="9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auto"/>
          <w:w w:val="99"/>
          <w:sz w:val="32"/>
          <w:szCs w:val="32"/>
          <w:lang w:eastAsia="zh-CN"/>
        </w:rPr>
        <w:t>申报单位（盖章）：</w:t>
      </w:r>
    </w:p>
    <w:tbl>
      <w:tblPr>
        <w:tblStyle w:val="3"/>
        <w:tblW w:w="88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1089"/>
        <w:gridCol w:w="1216"/>
        <w:gridCol w:w="727"/>
        <w:gridCol w:w="818"/>
        <w:gridCol w:w="533"/>
        <w:gridCol w:w="293"/>
        <w:gridCol w:w="179"/>
        <w:gridCol w:w="584"/>
        <w:gridCol w:w="857"/>
        <w:gridCol w:w="425"/>
        <w:gridCol w:w="1092"/>
        <w:gridCol w:w="137"/>
        <w:gridCol w:w="9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97" w:hRule="atLeast"/>
          <w:jc w:val="center"/>
        </w:trPr>
        <w:tc>
          <w:tcPr>
            <w:tcW w:w="1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单位名称</w:t>
            </w:r>
          </w:p>
        </w:tc>
        <w:tc>
          <w:tcPr>
            <w:tcW w:w="435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单位性质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97" w:hRule="atLeast"/>
          <w:jc w:val="center"/>
        </w:trPr>
        <w:tc>
          <w:tcPr>
            <w:tcW w:w="1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批准设立机关</w:t>
            </w:r>
          </w:p>
        </w:tc>
        <w:tc>
          <w:tcPr>
            <w:tcW w:w="32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统一社会信用代码</w:t>
            </w:r>
          </w:p>
        </w:tc>
        <w:tc>
          <w:tcPr>
            <w:tcW w:w="342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97" w:hRule="atLeast"/>
          <w:jc w:val="center"/>
        </w:trPr>
        <w:tc>
          <w:tcPr>
            <w:tcW w:w="1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地 址</w:t>
            </w:r>
          </w:p>
        </w:tc>
        <w:tc>
          <w:tcPr>
            <w:tcW w:w="435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97" w:hRule="atLeast"/>
          <w:jc w:val="center"/>
        </w:trPr>
        <w:tc>
          <w:tcPr>
            <w:tcW w:w="1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单位基本情况简介</w:t>
            </w:r>
          </w:p>
        </w:tc>
        <w:tc>
          <w:tcPr>
            <w:tcW w:w="7771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3" w:hRule="atLeast"/>
          <w:jc w:val="center"/>
        </w:trPr>
        <w:tc>
          <w:tcPr>
            <w:tcW w:w="1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营业范围</w:t>
            </w:r>
          </w:p>
        </w:tc>
        <w:tc>
          <w:tcPr>
            <w:tcW w:w="7771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3" w:hRule="atLeast"/>
          <w:jc w:val="center"/>
        </w:trPr>
        <w:tc>
          <w:tcPr>
            <w:tcW w:w="1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法定代表人姓名</w:t>
            </w:r>
          </w:p>
        </w:tc>
        <w:tc>
          <w:tcPr>
            <w:tcW w:w="32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342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97" w:hRule="atLeast"/>
          <w:jc w:val="center"/>
        </w:trPr>
        <w:tc>
          <w:tcPr>
            <w:tcW w:w="1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联系人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32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手机号码及微信号</w:t>
            </w:r>
          </w:p>
        </w:tc>
        <w:tc>
          <w:tcPr>
            <w:tcW w:w="342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职工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358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管理人员（人）</w:t>
            </w:r>
          </w:p>
        </w:tc>
        <w:tc>
          <w:tcPr>
            <w:tcW w:w="327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服务人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（人）</w:t>
            </w:r>
          </w:p>
        </w:tc>
        <w:tc>
          <w:tcPr>
            <w:tcW w:w="9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合计（人）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专职</w:t>
            </w:r>
          </w:p>
        </w:tc>
        <w:tc>
          <w:tcPr>
            <w:tcW w:w="16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兼职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专职</w:t>
            </w:r>
          </w:p>
        </w:tc>
        <w:tc>
          <w:tcPr>
            <w:tcW w:w="165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兼职</w:t>
            </w:r>
          </w:p>
        </w:tc>
        <w:tc>
          <w:tcPr>
            <w:tcW w:w="9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01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771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人员名册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  历</w:t>
            </w:r>
          </w:p>
        </w:tc>
        <w:tc>
          <w:tcPr>
            <w:tcW w:w="18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职称或职业资格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职务</w:t>
            </w:r>
          </w:p>
        </w:tc>
        <w:tc>
          <w:tcPr>
            <w:tcW w:w="10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专/兼职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0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jc w:val="both"/>
        <w:textAlignment w:val="auto"/>
      </w:pP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val="en-US" w:eastAsia="zh-CN"/>
        </w:rPr>
        <w:t>（注：人员名单根据实际人数可在相应位置增加行）</w:t>
      </w:r>
    </w:p>
    <w:sectPr>
      <w:pgSz w:w="11906" w:h="16838"/>
      <w:pgMar w:top="1984" w:right="1531" w:bottom="1644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NjAyNWJiZGM3ZmExNjdiNzFlMzAzZGRlNWNiNTMifQ=="/>
  </w:docVars>
  <w:rsids>
    <w:rsidRoot w:val="6BFB77F5"/>
    <w:rsid w:val="1CC76287"/>
    <w:rsid w:val="6BFB77F5"/>
    <w:rsid w:val="6E5F7B63"/>
    <w:rsid w:val="715F9AEF"/>
    <w:rsid w:val="728A5154"/>
    <w:rsid w:val="72BF01C9"/>
    <w:rsid w:val="763731AC"/>
    <w:rsid w:val="7B3FC9D5"/>
    <w:rsid w:val="7EDFC6F9"/>
    <w:rsid w:val="7FFFB0CA"/>
    <w:rsid w:val="BFEFAD34"/>
    <w:rsid w:val="D087887A"/>
    <w:rsid w:val="D9C9D54F"/>
    <w:rsid w:val="E5FBA762"/>
    <w:rsid w:val="E7FF9EAB"/>
    <w:rsid w:val="EEFF1444"/>
    <w:rsid w:val="F9DA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31"/>
    <w:basedOn w:val="1"/>
    <w:qFormat/>
    <w:uiPriority w:val="0"/>
    <w:pPr>
      <w:ind w:left="420" w:leftChars="200"/>
    </w:pPr>
    <w:rPr>
      <w:rFonts w:ascii="Calibri" w:hAnsi="Calibri" w:eastAsia="仿宋" w:cs="宋体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2026-01-09T08:04:00Z</dcterms:created>
  <dc:creator>CC.杨</dc:creator>
  <cp:lastModifiedBy>彼岸</cp:lastModifiedBy>
  <cp:lastPrinted>2026-01-13T11:01:00Z</cp:lastPrinted>
  <dcterms:modified xsi:type="dcterms:W3CDTF">2026-07-08T08:19:22Z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5CD65AF47180DE99654E046AD27B0216</vt:lpwstr>
  </property>
  <property fmtid="{D5CDD505-2E9C-101B-9397-08002B2CF9AE}" pid="4" name="KSOTemplateDocerSaveRecord">
    <vt:lpwstr>eyJoZGlkIjoiNzdmZTE3ZWJhMjA3MzAyZjgzYmIxYjFmZDkyMDI1NjUiLCJ1c2VySWQiOiIzNjA1NjQxNDEifQ==</vt:lpwstr>
  </property>
</Properties>
</file>