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700" w:lineRule="exact"/>
        <w:jc w:val="center"/>
        <w:rPr>
          <w:rFonts w:hint="eastAsia" w:ascii="仿宋" w:hAnsi="仿宋" w:eastAsia="仿宋" w:cs="仿宋"/>
          <w:b w:val="0"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44"/>
          <w:szCs w:val="44"/>
        </w:rPr>
        <w:t>山西省襄垣县夏店镇法律服务所信息</w:t>
      </w:r>
    </w:p>
    <w:bookmarkEnd w:id="0"/>
    <w:p>
      <w:pPr>
        <w:spacing w:line="700" w:lineRule="exact"/>
        <w:jc w:val="center"/>
        <w:rPr>
          <w:rFonts w:hint="eastAsia"/>
          <w:sz w:val="32"/>
          <w:szCs w:val="32"/>
        </w:rPr>
      </w:pPr>
    </w:p>
    <w:p>
      <w:pPr>
        <w:spacing w:line="7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名  称：山西省襄垣县夏店镇法律服务所</w:t>
      </w:r>
    </w:p>
    <w:p>
      <w:pPr>
        <w:spacing w:line="7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统一社会信用代码：33140000051950559N</w:t>
      </w:r>
    </w:p>
    <w:p>
      <w:pPr>
        <w:spacing w:line="7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单位地址：山西省襄垣县夏店镇夏店村新建东街5号</w:t>
      </w:r>
    </w:p>
    <w:p>
      <w:pPr>
        <w:spacing w:line="7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电  话：13152957588</w:t>
      </w:r>
    </w:p>
    <w:p>
      <w:pPr>
        <w:spacing w:line="7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负责人：董立新</w:t>
      </w:r>
    </w:p>
    <w:tbl>
      <w:tblPr>
        <w:tblStyle w:val="2"/>
        <w:tblW w:w="9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414"/>
        <w:gridCol w:w="1072"/>
        <w:gridCol w:w="921"/>
        <w:gridCol w:w="2486"/>
        <w:gridCol w:w="1650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36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44"/>
                <w:szCs w:val="44"/>
              </w:rPr>
              <w:t>山西省襄垣县夏店镇法律服务所人员基本信息</w:t>
            </w:r>
          </w:p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执业证号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执业年限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董立新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男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汉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30404011101036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23年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马云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汉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30404152103662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4年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郜进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汉</w:t>
            </w:r>
          </w:p>
        </w:tc>
        <w:tc>
          <w:tcPr>
            <w:tcW w:w="2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30404182105402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4年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700" w:lineRule="exact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2Q2MTg3NDhmNDNlZjU1MWU3NjUxNzEyNzExMjgifQ=="/>
  </w:docVars>
  <w:rsids>
    <w:rsidRoot w:val="00172A27"/>
    <w:rsid w:val="00062DA1"/>
    <w:rsid w:val="00083594"/>
    <w:rsid w:val="000F3E2F"/>
    <w:rsid w:val="001120B0"/>
    <w:rsid w:val="001A7056"/>
    <w:rsid w:val="001B3A5C"/>
    <w:rsid w:val="001C6D6B"/>
    <w:rsid w:val="0033562B"/>
    <w:rsid w:val="00396C2E"/>
    <w:rsid w:val="00513BED"/>
    <w:rsid w:val="007A07E3"/>
    <w:rsid w:val="00A447E9"/>
    <w:rsid w:val="00AC3045"/>
    <w:rsid w:val="00B025EA"/>
    <w:rsid w:val="00B45EAB"/>
    <w:rsid w:val="00B82C4D"/>
    <w:rsid w:val="00C1203A"/>
    <w:rsid w:val="00D569F0"/>
    <w:rsid w:val="00D872C3"/>
    <w:rsid w:val="00D920B9"/>
    <w:rsid w:val="00E81494"/>
    <w:rsid w:val="00EE3E34"/>
    <w:rsid w:val="0AF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100</Characters>
  <Lines>1</Lines>
  <Paragraphs>1</Paragraphs>
  <TotalTime>5</TotalTime>
  <ScaleCrop>false</ScaleCrop>
  <LinksUpToDate>false</LinksUpToDate>
  <CharactersWithSpaces>116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2023-12-22T02:52:00Z</dcterms:created>
  <dc:creator>China</dc:creator>
  <cp:lastModifiedBy>Administrator</cp:lastModifiedBy>
  <dcterms:modified xsi:type="dcterms:W3CDTF">2023-12-22T05:07:40Z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6AAF7EDCECE342C5BB47D1C4EAF3D0FD_13</vt:lpwstr>
  </property>
</Properties>
</file>