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4471035</wp:posOffset>
                </wp:positionV>
                <wp:extent cx="90805" cy="287020"/>
                <wp:effectExtent l="8890" t="4445" r="14605" b="13335"/>
                <wp:wrapNone/>
                <wp:docPr id="8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87020"/>
                        </a:xfrm>
                        <a:prstGeom prst="downArrow">
                          <a:avLst>
                            <a:gd name="adj1" fmla="val 50000"/>
                            <a:gd name="adj2" fmla="val 7902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7" type="#_x0000_t67" style="position:absolute;left:0pt;margin-left:342.4pt;margin-top:352.05pt;height:22.6pt;width:7.15pt;z-index:251666432;mso-width-relative:page;mso-height-relative:page;" fillcolor="#FFFFFF" filled="t" stroked="t" coordsize="21600,21600" o:gfxdata="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lrxiC2gAAAAsBAAAPAAAAAAAAAAEAIAAAACIAAABkcnMvZG93bnJldi54&#10;bWxQSwECFAAUAAAACACHTuJAJYKzTDECAACGBAAADgAAAAAAAAABACAAAAApAQAAZHJzL2Uyb0Rv&#10;Yy54bWxQSwUGAAAAAAYABgBZAQAAzA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2791460</wp:posOffset>
                </wp:positionV>
                <wp:extent cx="256540" cy="0"/>
                <wp:effectExtent l="0" t="38100" r="10160" b="38100"/>
                <wp:wrapNone/>
                <wp:docPr id="1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451.15pt;margin-top:219.8pt;height:0pt;width:20.2pt;z-index:251671552;mso-width-relative:page;mso-height-relative:page;" filled="f" stroked="t" coordsize="21600,21600" o:gfxdata="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LP7+W2gAAAAsBAAAPAAAAAAAAAAEAIAAAACIAAABkcnMvZG93bnJl&#10;di54bWxQSwECFAAUAAAACACHTuJA0NYLcPsBAADn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2673985</wp:posOffset>
                </wp:positionV>
                <wp:extent cx="414655" cy="0"/>
                <wp:effectExtent l="0" t="38100" r="4445" b="38100"/>
                <wp:wrapNone/>
                <wp:docPr id="1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6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210.15pt;margin-top:210.55pt;height:0pt;width:32.65pt;z-index:251670528;mso-width-relative:page;mso-height-relative:page;" filled="f" stroked="t" coordsize="21600,21600" o:gfxdata="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gKea82QAAAAsBAAAPAAAAAAAAAAEAIAAAACIAAABkcnMvZG93bnJl&#10;di54bWxQSwECFAAUAAAACACHTuJARAj/3PwBAADn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1887220</wp:posOffset>
                </wp:positionV>
                <wp:extent cx="414655" cy="733425"/>
                <wp:effectExtent l="0" t="2540" r="4445" b="6985"/>
                <wp:wrapNone/>
                <wp:docPr id="11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655" cy="733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flip:x;margin-left:210.15pt;margin-top:148.6pt;height:57.75pt;width:32.65pt;z-index:251669504;mso-width-relative:page;mso-height-relative:page;" filled="f" stroked="t" coordsize="21600,21600" o:gfxdata="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j92CA2wAAAAsBAAAPAAAAAAAAAAEAIAAA&#10;ACIAAABkcnMvZG93bnJldi54bWxQSwECFAAUAAAACACHTuJAWyQjlwkCAAD2AwAADgAAAAAAAAAB&#10;ACAAAAAq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2057400</wp:posOffset>
                </wp:positionV>
                <wp:extent cx="90805" cy="287020"/>
                <wp:effectExtent l="8890" t="4445" r="14605" b="13335"/>
                <wp:wrapNone/>
                <wp:docPr id="6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87020"/>
                        </a:xfrm>
                        <a:prstGeom prst="downArrow">
                          <a:avLst>
                            <a:gd name="adj1" fmla="val 50000"/>
                            <a:gd name="adj2" fmla="val 7902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7" type="#_x0000_t67" style="position:absolute;left:0pt;margin-left:342.4pt;margin-top:162pt;height:22.6pt;width:7.15pt;z-index:251664384;mso-width-relative:page;mso-height-relative:page;" fillcolor="#FFFFFF" filled="t" stroked="t" coordsize="21600,21600" o:gfxdata="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v78INoAAAALAQAADwAAAAAAAAABACAAAAAiAAAAZHJzL2Rvd25yZXYu&#10;eG1sUEsBAhQAFAAAAAgAh07iQCQ1B+AyAgAAhgQAAA4AAAAAAAAAAQAgAAAAKQEAAGRycy9lMm9E&#10;b2MueG1sUEsFBgAAAAAGAAYAWQEAAM0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2817495</wp:posOffset>
                </wp:positionH>
                <wp:positionV relativeFrom="paragraph">
                  <wp:posOffset>1876425</wp:posOffset>
                </wp:positionV>
                <wp:extent cx="266065" cy="10795"/>
                <wp:effectExtent l="0" t="30480" r="635" b="34925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065" cy="10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flip:x;margin-left:221.85pt;margin-top:147.75pt;height:0.85pt;width:20.95pt;z-index:251662336;mso-width-relative:page;mso-height-relative:page;" filled="f" stroked="t" coordsize="21600,21600" o:gfxdata="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BySSTbAAAACwEAAA8AAAAAAAAAAQAgAAAAIgAA&#10;AGRycy9kb3ducmV2LnhtbFBLAQIUABQAAAAIAIdO4kB1idvEBQIAAPQDAAAOAAAAAAAAAAEAIAAA&#10;ACo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1663700</wp:posOffset>
                </wp:positionV>
                <wp:extent cx="2646045" cy="393700"/>
                <wp:effectExtent l="4445" t="5080" r="16510" b="20320"/>
                <wp:wrapNone/>
                <wp:docPr id="3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04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917" w:firstLineChars="247"/>
                              <w:rPr>
                                <w:rFonts w:cs="Times New Roman"/>
                                <w:b/>
                                <w:bCs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7"/>
                                <w:szCs w:val="37"/>
                              </w:rPr>
                              <w:t>调查或检查</w:t>
                            </w:r>
                          </w:p>
                          <w:p>
                            <w:pPr>
                              <w:ind w:firstLine="917" w:firstLineChars="247"/>
                              <w:rPr>
                                <w:rFonts w:cs="Times New Roman"/>
                                <w:b/>
                                <w:bCs/>
                                <w:sz w:val="37"/>
                                <w:szCs w:val="37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42.8pt;margin-top:131pt;height:31pt;width:208.35pt;z-index:251661312;mso-width-relative:page;mso-height-relative:page;" fillcolor="#FFFFFF" filled="t" stroked="t" coordsize="21600,21600" o:gfxdata="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P78sI2QAAAAsBAAAPAAAAAAAAAAEAIAAAACIAAABk&#10;cnMvZG93bnJldi54bWxQSwECFAAUAAAACACHTuJAdaDNlQUCAAAp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917" w:firstLineChars="247"/>
                        <w:rPr>
                          <w:rFonts w:cs="Times New Roman"/>
                          <w:b/>
                          <w:bCs/>
                          <w:sz w:val="37"/>
                          <w:szCs w:val="37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7"/>
                          <w:szCs w:val="37"/>
                        </w:rPr>
                        <w:t>调查或检查</w:t>
                      </w:r>
                    </w:p>
                    <w:p>
                      <w:pPr>
                        <w:ind w:firstLine="917" w:firstLineChars="247"/>
                        <w:rPr>
                          <w:rFonts w:cs="Times New Roman"/>
                          <w:b/>
                          <w:bCs/>
                          <w:sz w:val="37"/>
                          <w:szCs w:val="3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1376680</wp:posOffset>
                </wp:positionV>
                <wp:extent cx="90805" cy="287020"/>
                <wp:effectExtent l="8890" t="4445" r="14605" b="13335"/>
                <wp:wrapNone/>
                <wp:docPr id="2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87020"/>
                        </a:xfrm>
                        <a:prstGeom prst="downArrow">
                          <a:avLst>
                            <a:gd name="adj1" fmla="val 50000"/>
                            <a:gd name="adj2" fmla="val 7902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7" type="#_x0000_t67" style="position:absolute;left:0pt;margin-left:342.4pt;margin-top:108.4pt;height:22.6pt;width:7.15pt;z-index:251660288;mso-width-relative:page;mso-height-relative:page;" fillcolor="#FFFFFF" filled="t" stroked="t" coordsize="21600,21600" o:gfxdata="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NkLEdkAAAALAQAADwAAAAAAAAABACAAAAAiAAAAZHJzL2Rvd25yZXYu&#10;eG1sUEsBAhQAFAAAAAgAh07iQCBAItIzAgAAhgQAAA4AAAAAAAAAAQAgAAAAKAEAAGRycy9lMm9E&#10;b2MueG1sUEsFBgAAAAAGAAYAWQEAAM0FAAAAAA==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547370</wp:posOffset>
                </wp:positionV>
                <wp:extent cx="2646045" cy="829310"/>
                <wp:effectExtent l="4445" t="4445" r="16510" b="23495"/>
                <wp:wrapNone/>
                <wp:docPr id="1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04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1486" w:firstLineChars="400"/>
                              <w:rPr>
                                <w:rFonts w:cs="Times New Roman"/>
                                <w:b/>
                                <w:bCs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7"/>
                                <w:szCs w:val="37"/>
                              </w:rPr>
                              <w:t>立</w:t>
                            </w:r>
                            <w:r>
                              <w:rPr>
                                <w:b/>
                                <w:bCs/>
                                <w:sz w:val="37"/>
                                <w:szCs w:val="37"/>
                              </w:rPr>
                              <w:t xml:space="preserve"> 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sz w:val="37"/>
                                <w:szCs w:val="37"/>
                              </w:rPr>
                              <w:t>案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对违法行为线索进行审查核实，决定是否立案</w:t>
                            </w:r>
                          </w:p>
                          <w:p>
                            <w:pPr>
                              <w:ind w:firstLine="917" w:firstLineChars="247"/>
                              <w:rPr>
                                <w:rFonts w:cs="Times New Roman"/>
                                <w:b/>
                                <w:bCs/>
                                <w:sz w:val="37"/>
                                <w:szCs w:val="37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42.8pt;margin-top:43.1pt;height:65.3pt;width:208.35pt;z-index:251659264;mso-width-relative:page;mso-height-relative:page;" fillcolor="#FFFFFF" filled="t" stroked="t" coordsize="21600,21600" o:gfxdata="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rso122QAAAAoBAAAPAAAAAAAAAAEAIAAAACIAAABkcnMv&#10;ZG93bnJldi54bWxQSwECFAAUAAAACACHTuJAKq/ONgICAAAq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1486" w:firstLineChars="400"/>
                        <w:rPr>
                          <w:rFonts w:cs="Times New Roman"/>
                          <w:b/>
                          <w:bCs/>
                          <w:sz w:val="37"/>
                          <w:szCs w:val="37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7"/>
                          <w:szCs w:val="37"/>
                        </w:rPr>
                        <w:t>立</w:t>
                      </w:r>
                      <w:r>
                        <w:rPr>
                          <w:b/>
                          <w:bCs/>
                          <w:sz w:val="37"/>
                          <w:szCs w:val="37"/>
                        </w:rPr>
                        <w:t xml:space="preserve">  </w:t>
                      </w:r>
                      <w:r>
                        <w:rPr>
                          <w:rFonts w:hint="eastAsia" w:cs="宋体"/>
                          <w:b/>
                          <w:bCs/>
                          <w:sz w:val="37"/>
                          <w:szCs w:val="37"/>
                        </w:rPr>
                        <w:t>案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对违法行为线索进行审查核实，决定是否立案</w:t>
                      </w:r>
                    </w:p>
                    <w:p>
                      <w:pPr>
                        <w:ind w:firstLine="917" w:firstLineChars="247"/>
                        <w:rPr>
                          <w:rFonts w:cs="Times New Roman"/>
                          <w:b/>
                          <w:bCs/>
                          <w:sz w:val="37"/>
                          <w:szCs w:val="3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对法律援助人员违法收取钱财的行政处罚流程图</w:t>
      </w:r>
    </w:p>
    <w:p>
      <w:pPr>
        <w:rPr>
          <w:rFonts w:cs="Times New Roman"/>
          <w:sz w:val="44"/>
          <w:szCs w:val="44"/>
        </w:rPr>
      </w:pPr>
    </w:p>
    <w:p>
      <w:pPr>
        <w:rPr>
          <w:rFonts w:cs="Times New Roman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78740</wp:posOffset>
                </wp:positionV>
                <wp:extent cx="1564005" cy="393700"/>
                <wp:effectExtent l="4445" t="5080" r="12700" b="20320"/>
                <wp:wrapNone/>
                <wp:docPr id="5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执法人员不得少于2人</w:t>
                            </w:r>
                          </w:p>
                          <w:p>
                            <w:pPr>
                              <w:ind w:firstLine="917" w:firstLineChars="247"/>
                              <w:rPr>
                                <w:rFonts w:cs="Times New Roman"/>
                                <w:b/>
                                <w:bCs/>
                                <w:sz w:val="37"/>
                                <w:szCs w:val="37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94.5pt;margin-top:6.2pt;height:31pt;width:123.15pt;z-index:251663360;mso-width-relative:page;mso-height-relative:page;" fillcolor="#FFFFFF" filled="t" stroked="t" coordsize="21600,21600" o:gfxdata="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fXVodgAAAAJAQAADwAAAAAAAAABACAAAAAiAAAAZHJz&#10;L2Rvd25yZXYueG1sUEsBAhQAFAAAAAgAh07iQNvPw4A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执法人员不得少于2人</w:t>
                      </w:r>
                    </w:p>
                    <w:p>
                      <w:pPr>
                        <w:ind w:firstLine="917" w:firstLineChars="247"/>
                        <w:rPr>
                          <w:rFonts w:cs="Times New Roman"/>
                          <w:b/>
                          <w:bCs/>
                          <w:sz w:val="37"/>
                          <w:szCs w:val="3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cs="Times New Roman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363220</wp:posOffset>
                </wp:positionV>
                <wp:extent cx="2646045" cy="744220"/>
                <wp:effectExtent l="4445" t="4445" r="16510" b="13335"/>
                <wp:wrapNone/>
                <wp:docPr id="10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04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917" w:firstLineChars="247"/>
                              <w:rPr>
                                <w:rFonts w:cs="Times New Roman"/>
                                <w:b/>
                                <w:bCs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7"/>
                                <w:szCs w:val="37"/>
                              </w:rPr>
                              <w:t>案件审查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案件负责人对调查结果进行审查，提出处理意见。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242.8pt;margin-top:28.6pt;height:58.6pt;width:208.35pt;z-index:251668480;mso-width-relative:page;mso-height-relative:page;" fillcolor="#FFFFFF" filled="t" stroked="t" coordsize="21600,21600" o:gfxdata="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P1QKjZAAAACgEAAA8AAAAAAAAAAQAgAAAAIgAAAGRy&#10;cy9kb3ducmV2LnhtbFBLAQIUABQAAAAIAIdO4kBz77V5BAIAACs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917" w:firstLineChars="247"/>
                        <w:rPr>
                          <w:rFonts w:cs="Times New Roman"/>
                          <w:b/>
                          <w:bCs/>
                          <w:sz w:val="37"/>
                          <w:szCs w:val="37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7"/>
                          <w:szCs w:val="37"/>
                        </w:rPr>
                        <w:t>案件审查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案件负责人对调查结果进行审查，提出处理意见。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cs="Times New Roman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20320</wp:posOffset>
                </wp:positionV>
                <wp:extent cx="1868805" cy="393700"/>
                <wp:effectExtent l="4445" t="5080" r="12700" b="20320"/>
                <wp:wrapNone/>
                <wp:docPr id="9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80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180" w:firstLineChars="100"/>
                              <w:jc w:val="center"/>
                              <w:rPr>
                                <w:rFonts w:ascii="宋体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18"/>
                                <w:szCs w:val="18"/>
                              </w:rPr>
                              <w:t>收集违法证据</w:t>
                            </w:r>
                          </w:p>
                          <w:p>
                            <w:pPr>
                              <w:ind w:firstLine="917" w:firstLineChars="247"/>
                              <w:rPr>
                                <w:rFonts w:cs="Times New Roman"/>
                                <w:b/>
                                <w:bCs/>
                                <w:sz w:val="37"/>
                                <w:szCs w:val="37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63pt;margin-top:1.6pt;height:31pt;width:147.15pt;z-index:251667456;mso-width-relative:page;mso-height-relative:page;" fillcolor="#FFFFFF" filled="t" stroked="t" coordsize="21600,21600" o:gfxdata="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DaPizWAAAACAEAAA8AAAAAAAAAAQAgAAAAIgAAAGRycy9k&#10;b3ducmV2LnhtbFBLAQIUABQAAAAIAIdO4kDDMaN9BAIAACo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180" w:firstLineChars="100"/>
                        <w:jc w:val="center"/>
                        <w:rPr>
                          <w:rFonts w:ascii="宋体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18"/>
                          <w:szCs w:val="18"/>
                        </w:rPr>
                        <w:t>收集违法证据</w:t>
                      </w:r>
                    </w:p>
                    <w:p>
                      <w:pPr>
                        <w:ind w:firstLine="917" w:firstLineChars="247"/>
                        <w:rPr>
                          <w:rFonts w:cs="Times New Roman"/>
                          <w:b/>
                          <w:bCs/>
                          <w:sz w:val="37"/>
                          <w:szCs w:val="3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5986145</wp:posOffset>
                </wp:positionH>
                <wp:positionV relativeFrom="paragraph">
                  <wp:posOffset>20320</wp:posOffset>
                </wp:positionV>
                <wp:extent cx="1956435" cy="492760"/>
                <wp:effectExtent l="5080" t="5080" r="19685" b="1651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43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构成犯罪的，移交司法机关处理。</w:t>
                            </w:r>
                          </w:p>
                          <w:p>
                            <w:pPr>
                              <w:ind w:firstLine="917" w:firstLineChars="247"/>
                              <w:rPr>
                                <w:rFonts w:cs="Times New Roman"/>
                                <w:b/>
                                <w:bCs/>
                                <w:sz w:val="37"/>
                                <w:szCs w:val="37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1.35pt;margin-top:1.6pt;height:38.8pt;width:154.05pt;z-index:251672576;mso-width-relative:page;mso-height-relative:page;" fillcolor="#FFFFFF" filled="t" stroked="t" coordsize="21600,21600" o:gfxdata="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eRK5nYAAAACQEAAA8AAAAAAAAAAQAgAAAAIgAAAGRy&#10;cy9kb3ducmV2LnhtbFBLAQIUABQAAAAIAIdO4kBEADTnBQIAACs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构成犯罪的，移交司法机关处理。</w:t>
                      </w:r>
                    </w:p>
                    <w:p>
                      <w:pPr>
                        <w:ind w:firstLine="917" w:firstLineChars="247"/>
                        <w:rPr>
                          <w:rFonts w:cs="Times New Roman"/>
                          <w:b/>
                          <w:bCs/>
                          <w:sz w:val="37"/>
                          <w:szCs w:val="3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cs="Times New Roman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99695</wp:posOffset>
                </wp:positionV>
                <wp:extent cx="90805" cy="287020"/>
                <wp:effectExtent l="8890" t="4445" r="14605" b="13335"/>
                <wp:wrapNone/>
                <wp:docPr id="7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287020"/>
                        </a:xfrm>
                        <a:prstGeom prst="downArrow">
                          <a:avLst>
                            <a:gd name="adj1" fmla="val 50000"/>
                            <a:gd name="adj2" fmla="val 7902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67" type="#_x0000_t67" style="position:absolute;left:0pt;margin-left:342.4pt;margin-top:7.85pt;height:22.6pt;width:7.15pt;z-index:251665408;mso-width-relative:page;mso-height-relative:page;" fillcolor="#FFFFFF" filled="t" stroked="t" coordsize="21600,21600" o:gfxdata="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HamsJ2AAAAAkBAAAPAAAAAAAAAAEAIAAAACIAAABkcnMvZG93bnJldi54&#10;bWxQSwECFAAUAAAACACHTuJAaGDDYjMCAACHBAAADgAAAAAAAAABACAAAAAnAQAAZHJzL2Uyb0Rv&#10;Yy54bWxQSwUGAAAAAAYABgBZAQAAzAUAAAAA&#10;" adj="16201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spacing w:line="440" w:lineRule="exact"/>
        <w:ind w:left="11061" w:leftChars="5267" w:firstLine="2880" w:firstLineChars="90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43815</wp:posOffset>
                </wp:positionV>
                <wp:extent cx="2646045" cy="766445"/>
                <wp:effectExtent l="4445" t="5080" r="16510" b="9525"/>
                <wp:wrapNone/>
                <wp:docPr id="15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04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1289" w:firstLineChars="347"/>
                              <w:rPr>
                                <w:rFonts w:cs="Times New Roman"/>
                                <w:b/>
                                <w:bCs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7"/>
                                <w:szCs w:val="37"/>
                              </w:rPr>
                              <w:t>决</w:t>
                            </w:r>
                            <w:r>
                              <w:rPr>
                                <w:b/>
                                <w:bCs/>
                                <w:sz w:val="37"/>
                                <w:szCs w:val="37"/>
                              </w:rPr>
                              <w:t xml:space="preserve"> 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sz w:val="37"/>
                                <w:szCs w:val="37"/>
                              </w:rPr>
                              <w:t>定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</w:rPr>
                              <w:t>根据案件事实和适用法律做出处理决定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42.8pt;margin-top:3.45pt;height:60.35pt;width:208.35pt;z-index:251673600;mso-width-relative:page;mso-height-relative:page;" fillcolor="#FFFFFF" filled="t" stroked="t" coordsize="21600,21600" o:gfxdata="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3njrQ2AAAAAkBAAAPAAAAAAAAAAEAIAAAACIAAABkcnMvZG93&#10;bnJldi54bWxQSwECFAAUAAAACACHTuJA+CRN7AACAAAr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1289" w:firstLineChars="347"/>
                        <w:rPr>
                          <w:rFonts w:cs="Times New Roman"/>
                          <w:b/>
                          <w:bCs/>
                          <w:sz w:val="37"/>
                          <w:szCs w:val="37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7"/>
                          <w:szCs w:val="37"/>
                        </w:rPr>
                        <w:t>决</w:t>
                      </w:r>
                      <w:r>
                        <w:rPr>
                          <w:b/>
                          <w:bCs/>
                          <w:sz w:val="37"/>
                          <w:szCs w:val="37"/>
                        </w:rPr>
                        <w:t xml:space="preserve">  </w:t>
                      </w:r>
                      <w:r>
                        <w:rPr>
                          <w:rFonts w:hint="eastAsia" w:cs="宋体"/>
                          <w:b/>
                          <w:bCs/>
                          <w:sz w:val="37"/>
                          <w:szCs w:val="37"/>
                        </w:rPr>
                        <w:t>定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</w:rPr>
                        <w:t>根据案件事实和适用法律做出处理决定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ind w:left="11061" w:leftChars="5267" w:firstLine="2880" w:firstLineChars="900"/>
        <w:jc w:val="both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440" w:lineRule="exact"/>
        <w:ind w:firstLine="10560" w:firstLineChars="3300"/>
        <w:rPr>
          <w:rFonts w:hint="eastAsia" w:ascii="仿宋_GB2312" w:eastAsia="仿宋_GB2312" w:cs="Times New Roman"/>
          <w:sz w:val="32"/>
          <w:szCs w:val="32"/>
          <w:lang w:eastAsia="zh-CN"/>
        </w:rPr>
      </w:pPr>
    </w:p>
    <w:p>
      <w:pPr>
        <w:spacing w:line="440" w:lineRule="exact"/>
        <w:ind w:firstLine="10560" w:firstLineChars="3300"/>
        <w:rPr>
          <w:rFonts w:hint="eastAsia" w:ascii="仿宋_GB2312" w:eastAsia="仿宋_GB2312" w:cs="Times New Roman"/>
          <w:sz w:val="32"/>
          <w:szCs w:val="32"/>
          <w:lang w:eastAsia="zh-CN"/>
        </w:rPr>
      </w:pPr>
    </w:p>
    <w:p>
      <w:pPr>
        <w:spacing w:line="440" w:lineRule="exact"/>
        <w:ind w:firstLine="10560" w:firstLineChars="3300"/>
        <w:rPr>
          <w:rFonts w:hint="eastAsia" w:ascii="仿宋_GB2312" w:eastAsia="仿宋_GB2312" w:cs="Times New Roman"/>
          <w:sz w:val="32"/>
          <w:szCs w:val="32"/>
          <w:lang w:eastAsia="zh-CN"/>
        </w:rPr>
      </w:pPr>
    </w:p>
    <w:p>
      <w:pPr>
        <w:spacing w:line="440" w:lineRule="exact"/>
        <w:ind w:firstLine="6930" w:firstLineChars="33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74295</wp:posOffset>
                </wp:positionV>
                <wp:extent cx="2646045" cy="414655"/>
                <wp:effectExtent l="4445" t="4445" r="16510" b="19050"/>
                <wp:wrapNone/>
                <wp:docPr id="17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04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1289" w:firstLineChars="347"/>
                              <w:rPr>
                                <w:rFonts w:cs="Times New Roman"/>
                                <w:b/>
                                <w:bCs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hint="eastAsia" w:cs="宋体"/>
                                <w:b/>
                                <w:bCs/>
                                <w:sz w:val="37"/>
                                <w:szCs w:val="37"/>
                              </w:rPr>
                              <w:t>送</w:t>
                            </w:r>
                            <w:r>
                              <w:rPr>
                                <w:b/>
                                <w:bCs/>
                                <w:sz w:val="37"/>
                                <w:szCs w:val="37"/>
                              </w:rPr>
                              <w:t xml:space="preserve"> 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sz w:val="37"/>
                                <w:szCs w:val="37"/>
                              </w:rPr>
                              <w:t>达</w:t>
                            </w:r>
                          </w:p>
                          <w:p>
                            <w:pPr>
                              <w:ind w:firstLine="917" w:firstLineChars="247"/>
                              <w:rPr>
                                <w:rFonts w:cs="Times New Roman"/>
                                <w:b/>
                                <w:bCs/>
                                <w:sz w:val="37"/>
                                <w:szCs w:val="37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242.8pt;margin-top:5.85pt;height:32.65pt;width:208.35pt;z-index:251675648;mso-width-relative:page;mso-height-relative:page;" fillcolor="#FFFFFF" filled="t" stroked="t" coordsize="21600,21600" o:gfxdata="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0VMwmdgAAAAJAQAADwAAAAAAAAABACAAAAAiAAAAZHJzL2Rv&#10;d25yZXYueG1sUEsBAhQAFAAAAAgAh07iQCp0SSs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1289" w:firstLineChars="347"/>
                        <w:rPr>
                          <w:rFonts w:cs="Times New Roman"/>
                          <w:b/>
                          <w:bCs/>
                          <w:sz w:val="37"/>
                          <w:szCs w:val="37"/>
                        </w:rPr>
                      </w:pPr>
                      <w:r>
                        <w:rPr>
                          <w:rFonts w:hint="eastAsia" w:cs="宋体"/>
                          <w:b/>
                          <w:bCs/>
                          <w:sz w:val="37"/>
                          <w:szCs w:val="37"/>
                        </w:rPr>
                        <w:t>送</w:t>
                      </w:r>
                      <w:r>
                        <w:rPr>
                          <w:b/>
                          <w:bCs/>
                          <w:sz w:val="37"/>
                          <w:szCs w:val="37"/>
                        </w:rPr>
                        <w:t xml:space="preserve">  </w:t>
                      </w:r>
                      <w:r>
                        <w:rPr>
                          <w:rFonts w:hint="eastAsia" w:cs="宋体"/>
                          <w:b/>
                          <w:bCs/>
                          <w:sz w:val="37"/>
                          <w:szCs w:val="37"/>
                        </w:rPr>
                        <w:t>达</w:t>
                      </w:r>
                    </w:p>
                    <w:p>
                      <w:pPr>
                        <w:ind w:firstLine="917" w:firstLineChars="247"/>
                        <w:rPr>
                          <w:rFonts w:cs="Times New Roman"/>
                          <w:b/>
                          <w:bCs/>
                          <w:sz w:val="37"/>
                          <w:szCs w:val="3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74295</wp:posOffset>
                </wp:positionV>
                <wp:extent cx="2646045" cy="414655"/>
                <wp:effectExtent l="4445" t="4445" r="16510" b="19050"/>
                <wp:wrapNone/>
                <wp:docPr id="1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04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cs="Times New Roman"/>
                                <w:b/>
                                <w:bCs/>
                                <w:sz w:val="37"/>
                                <w:szCs w:val="37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42.8pt;margin-top:5.85pt;height:32.65pt;width:208.35pt;z-index:251674624;mso-width-relative:page;mso-height-relative:page;" fillcolor="#FFFFFF" filled="t" stroked="t" coordsize="21600,21600" o:gfxdata="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0VMwmdgAAAAJAQAADwAAAAAAAAABACAAAAAiAAAAZHJzL2Rv&#10;d25yZXYueG1sUEsBAhQAFAAAAAgAh07iQIk/X8oBAgAAK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cs="Times New Roman"/>
                          <w:b/>
                          <w:bCs/>
                          <w:sz w:val="37"/>
                          <w:szCs w:val="3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8E"/>
    <w:rsid w:val="00007DC7"/>
    <w:rsid w:val="0001747C"/>
    <w:rsid w:val="000210CD"/>
    <w:rsid w:val="000247B6"/>
    <w:rsid w:val="00031BDF"/>
    <w:rsid w:val="00031EBF"/>
    <w:rsid w:val="00041DF4"/>
    <w:rsid w:val="00045175"/>
    <w:rsid w:val="00061661"/>
    <w:rsid w:val="00062897"/>
    <w:rsid w:val="0007239A"/>
    <w:rsid w:val="000748CD"/>
    <w:rsid w:val="000808A6"/>
    <w:rsid w:val="000811D3"/>
    <w:rsid w:val="00094C85"/>
    <w:rsid w:val="00094E47"/>
    <w:rsid w:val="00094E97"/>
    <w:rsid w:val="000C2883"/>
    <w:rsid w:val="000C36D2"/>
    <w:rsid w:val="000C728A"/>
    <w:rsid w:val="000D6AD5"/>
    <w:rsid w:val="000F3043"/>
    <w:rsid w:val="0011545E"/>
    <w:rsid w:val="00116D51"/>
    <w:rsid w:val="0012443D"/>
    <w:rsid w:val="0013071D"/>
    <w:rsid w:val="00135AB8"/>
    <w:rsid w:val="0014047A"/>
    <w:rsid w:val="0016168E"/>
    <w:rsid w:val="00163E93"/>
    <w:rsid w:val="00164F81"/>
    <w:rsid w:val="00167044"/>
    <w:rsid w:val="00172555"/>
    <w:rsid w:val="00175B44"/>
    <w:rsid w:val="001C1FFE"/>
    <w:rsid w:val="00206AAD"/>
    <w:rsid w:val="00222B0B"/>
    <w:rsid w:val="002314D9"/>
    <w:rsid w:val="0023634B"/>
    <w:rsid w:val="00262A05"/>
    <w:rsid w:val="00270301"/>
    <w:rsid w:val="00272271"/>
    <w:rsid w:val="00276E28"/>
    <w:rsid w:val="002B0672"/>
    <w:rsid w:val="002B18DB"/>
    <w:rsid w:val="002E0E26"/>
    <w:rsid w:val="002F451A"/>
    <w:rsid w:val="00301C01"/>
    <w:rsid w:val="00301FBB"/>
    <w:rsid w:val="0030267F"/>
    <w:rsid w:val="003063D1"/>
    <w:rsid w:val="00310C23"/>
    <w:rsid w:val="00315735"/>
    <w:rsid w:val="0032083F"/>
    <w:rsid w:val="00334E55"/>
    <w:rsid w:val="00370EB6"/>
    <w:rsid w:val="00372D58"/>
    <w:rsid w:val="00377038"/>
    <w:rsid w:val="00387238"/>
    <w:rsid w:val="00392FD9"/>
    <w:rsid w:val="003A315E"/>
    <w:rsid w:val="003A63BC"/>
    <w:rsid w:val="003B07DF"/>
    <w:rsid w:val="003C14E5"/>
    <w:rsid w:val="003C6BB6"/>
    <w:rsid w:val="003C77AE"/>
    <w:rsid w:val="003D084F"/>
    <w:rsid w:val="003D5FC7"/>
    <w:rsid w:val="003F0A3E"/>
    <w:rsid w:val="003F7BA7"/>
    <w:rsid w:val="004005AE"/>
    <w:rsid w:val="00405316"/>
    <w:rsid w:val="00421C37"/>
    <w:rsid w:val="00427272"/>
    <w:rsid w:val="00432F97"/>
    <w:rsid w:val="00435D8A"/>
    <w:rsid w:val="00447832"/>
    <w:rsid w:val="00451769"/>
    <w:rsid w:val="0045304A"/>
    <w:rsid w:val="00460410"/>
    <w:rsid w:val="00465452"/>
    <w:rsid w:val="004711F3"/>
    <w:rsid w:val="00475350"/>
    <w:rsid w:val="00475493"/>
    <w:rsid w:val="00495E12"/>
    <w:rsid w:val="00496B09"/>
    <w:rsid w:val="004A5181"/>
    <w:rsid w:val="004A6121"/>
    <w:rsid w:val="004B37AE"/>
    <w:rsid w:val="004C217E"/>
    <w:rsid w:val="004C53A7"/>
    <w:rsid w:val="004E5C38"/>
    <w:rsid w:val="004F0BD6"/>
    <w:rsid w:val="005014D4"/>
    <w:rsid w:val="00534B16"/>
    <w:rsid w:val="005845B2"/>
    <w:rsid w:val="00595839"/>
    <w:rsid w:val="005A70D0"/>
    <w:rsid w:val="005C041F"/>
    <w:rsid w:val="005C54E2"/>
    <w:rsid w:val="005C62AF"/>
    <w:rsid w:val="005C7E04"/>
    <w:rsid w:val="005D3E87"/>
    <w:rsid w:val="005D3F69"/>
    <w:rsid w:val="005D5E4A"/>
    <w:rsid w:val="005D7B97"/>
    <w:rsid w:val="005E4B61"/>
    <w:rsid w:val="005E78C5"/>
    <w:rsid w:val="005F1A49"/>
    <w:rsid w:val="005F383E"/>
    <w:rsid w:val="006278F2"/>
    <w:rsid w:val="00636542"/>
    <w:rsid w:val="0063770E"/>
    <w:rsid w:val="00640657"/>
    <w:rsid w:val="00642E34"/>
    <w:rsid w:val="00656CA2"/>
    <w:rsid w:val="00670AC1"/>
    <w:rsid w:val="00671DBA"/>
    <w:rsid w:val="00672B4D"/>
    <w:rsid w:val="00697B7E"/>
    <w:rsid w:val="006B11D5"/>
    <w:rsid w:val="006C1AC2"/>
    <w:rsid w:val="006E7430"/>
    <w:rsid w:val="006F6AFA"/>
    <w:rsid w:val="007038E5"/>
    <w:rsid w:val="007041D2"/>
    <w:rsid w:val="00720BD2"/>
    <w:rsid w:val="00735C04"/>
    <w:rsid w:val="00737CB6"/>
    <w:rsid w:val="00737EF8"/>
    <w:rsid w:val="007417ED"/>
    <w:rsid w:val="007502C4"/>
    <w:rsid w:val="00766D7B"/>
    <w:rsid w:val="00773F8E"/>
    <w:rsid w:val="0079106E"/>
    <w:rsid w:val="00796AE3"/>
    <w:rsid w:val="007A37F5"/>
    <w:rsid w:val="007A5F80"/>
    <w:rsid w:val="007B0940"/>
    <w:rsid w:val="007B1261"/>
    <w:rsid w:val="007C5966"/>
    <w:rsid w:val="007D14CE"/>
    <w:rsid w:val="007D3A93"/>
    <w:rsid w:val="007E6535"/>
    <w:rsid w:val="007E6D1F"/>
    <w:rsid w:val="007F50DB"/>
    <w:rsid w:val="008134BD"/>
    <w:rsid w:val="00823CF2"/>
    <w:rsid w:val="0082410C"/>
    <w:rsid w:val="008326FF"/>
    <w:rsid w:val="0084190B"/>
    <w:rsid w:val="00847DD1"/>
    <w:rsid w:val="00855B40"/>
    <w:rsid w:val="0088417A"/>
    <w:rsid w:val="00887B12"/>
    <w:rsid w:val="00887D56"/>
    <w:rsid w:val="00892C27"/>
    <w:rsid w:val="00894F82"/>
    <w:rsid w:val="00895EDE"/>
    <w:rsid w:val="008A2613"/>
    <w:rsid w:val="008B4EB7"/>
    <w:rsid w:val="008B6460"/>
    <w:rsid w:val="008E1C9E"/>
    <w:rsid w:val="008F654F"/>
    <w:rsid w:val="0090320B"/>
    <w:rsid w:val="00905E03"/>
    <w:rsid w:val="009122B2"/>
    <w:rsid w:val="00912CB7"/>
    <w:rsid w:val="0091487E"/>
    <w:rsid w:val="009259CB"/>
    <w:rsid w:val="0093012B"/>
    <w:rsid w:val="009308E0"/>
    <w:rsid w:val="00937194"/>
    <w:rsid w:val="00943CDA"/>
    <w:rsid w:val="00956303"/>
    <w:rsid w:val="009623CF"/>
    <w:rsid w:val="00963752"/>
    <w:rsid w:val="00976D0E"/>
    <w:rsid w:val="00983660"/>
    <w:rsid w:val="00986CD0"/>
    <w:rsid w:val="0098752D"/>
    <w:rsid w:val="00996DF3"/>
    <w:rsid w:val="009A04E9"/>
    <w:rsid w:val="009A065D"/>
    <w:rsid w:val="009A106C"/>
    <w:rsid w:val="009B3F63"/>
    <w:rsid w:val="009B6382"/>
    <w:rsid w:val="009E3E16"/>
    <w:rsid w:val="009E4C2D"/>
    <w:rsid w:val="00A03B27"/>
    <w:rsid w:val="00A135F7"/>
    <w:rsid w:val="00A1407D"/>
    <w:rsid w:val="00A23563"/>
    <w:rsid w:val="00A66295"/>
    <w:rsid w:val="00A66D30"/>
    <w:rsid w:val="00A74985"/>
    <w:rsid w:val="00A75460"/>
    <w:rsid w:val="00A8066F"/>
    <w:rsid w:val="00A913BB"/>
    <w:rsid w:val="00A92612"/>
    <w:rsid w:val="00AB1CB3"/>
    <w:rsid w:val="00AC0B18"/>
    <w:rsid w:val="00AC5392"/>
    <w:rsid w:val="00AD1F01"/>
    <w:rsid w:val="00AD71BA"/>
    <w:rsid w:val="00AE52BA"/>
    <w:rsid w:val="00AE7565"/>
    <w:rsid w:val="00AF0A51"/>
    <w:rsid w:val="00AF0CE4"/>
    <w:rsid w:val="00AF5997"/>
    <w:rsid w:val="00AF62C6"/>
    <w:rsid w:val="00AF757A"/>
    <w:rsid w:val="00B06E66"/>
    <w:rsid w:val="00B21D94"/>
    <w:rsid w:val="00B32C97"/>
    <w:rsid w:val="00B65AF2"/>
    <w:rsid w:val="00B860DD"/>
    <w:rsid w:val="00B956F5"/>
    <w:rsid w:val="00B97380"/>
    <w:rsid w:val="00BB1813"/>
    <w:rsid w:val="00BB24A8"/>
    <w:rsid w:val="00BD1671"/>
    <w:rsid w:val="00BE018B"/>
    <w:rsid w:val="00BF6F8C"/>
    <w:rsid w:val="00C01E63"/>
    <w:rsid w:val="00C20F71"/>
    <w:rsid w:val="00C22DAD"/>
    <w:rsid w:val="00C4486E"/>
    <w:rsid w:val="00C45E42"/>
    <w:rsid w:val="00C4654B"/>
    <w:rsid w:val="00C51F36"/>
    <w:rsid w:val="00C61612"/>
    <w:rsid w:val="00C85492"/>
    <w:rsid w:val="00C85DB7"/>
    <w:rsid w:val="00CB595E"/>
    <w:rsid w:val="00CB5E82"/>
    <w:rsid w:val="00CD6651"/>
    <w:rsid w:val="00D0584E"/>
    <w:rsid w:val="00D263A3"/>
    <w:rsid w:val="00D31C29"/>
    <w:rsid w:val="00D64B7F"/>
    <w:rsid w:val="00D705D9"/>
    <w:rsid w:val="00D71916"/>
    <w:rsid w:val="00D76580"/>
    <w:rsid w:val="00D804E8"/>
    <w:rsid w:val="00D80C40"/>
    <w:rsid w:val="00D843C0"/>
    <w:rsid w:val="00D930F8"/>
    <w:rsid w:val="00D934B3"/>
    <w:rsid w:val="00DB70F8"/>
    <w:rsid w:val="00DE76BD"/>
    <w:rsid w:val="00DF56B4"/>
    <w:rsid w:val="00E171FB"/>
    <w:rsid w:val="00E2437E"/>
    <w:rsid w:val="00E35C7A"/>
    <w:rsid w:val="00E3749F"/>
    <w:rsid w:val="00E4786A"/>
    <w:rsid w:val="00E57CCE"/>
    <w:rsid w:val="00E60282"/>
    <w:rsid w:val="00E6114B"/>
    <w:rsid w:val="00E62CFB"/>
    <w:rsid w:val="00E6439E"/>
    <w:rsid w:val="00E71AA1"/>
    <w:rsid w:val="00E824E9"/>
    <w:rsid w:val="00E944C2"/>
    <w:rsid w:val="00E976CE"/>
    <w:rsid w:val="00EA2824"/>
    <w:rsid w:val="00EB4103"/>
    <w:rsid w:val="00EC2B02"/>
    <w:rsid w:val="00ED05F8"/>
    <w:rsid w:val="00F05CA8"/>
    <w:rsid w:val="00F07EAC"/>
    <w:rsid w:val="00F17835"/>
    <w:rsid w:val="00F24895"/>
    <w:rsid w:val="00F249EA"/>
    <w:rsid w:val="00F457B6"/>
    <w:rsid w:val="00F51576"/>
    <w:rsid w:val="00F61A8D"/>
    <w:rsid w:val="00F71756"/>
    <w:rsid w:val="00F754C6"/>
    <w:rsid w:val="00F844CF"/>
    <w:rsid w:val="00F93A31"/>
    <w:rsid w:val="00FA0147"/>
    <w:rsid w:val="00FA46A9"/>
    <w:rsid w:val="00FD2739"/>
    <w:rsid w:val="00FD6B1E"/>
    <w:rsid w:val="00FE3763"/>
    <w:rsid w:val="00FF7BA1"/>
    <w:rsid w:val="14635EC2"/>
    <w:rsid w:val="23725A06"/>
    <w:rsid w:val="244626DE"/>
    <w:rsid w:val="49DF278B"/>
    <w:rsid w:val="51023C77"/>
    <w:rsid w:val="572E4FA8"/>
    <w:rsid w:val="7763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alloon Text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semiHidden/>
    <w:locked/>
    <w:uiPriority w:val="99"/>
    <w:rPr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14</Words>
  <Characters>84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2017-12-20T02:23:00Z</dcterms:created>
  <dc:creator>Sky123.Org</dc:creator>
  <cp:lastModifiedBy>Administrator</cp:lastModifiedBy>
  <dcterms:modified xsi:type="dcterms:W3CDTF">2021-06-15T07:31:39Z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66C2063A265E4EA6A4D8C092C45672C0</vt:lpwstr>
  </property>
</Properties>
</file>