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0C4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 w14:paraId="6643BE68">
      <w:pPr>
        <w:jc w:val="center"/>
        <w:rPr>
          <w:rFonts w:hint="eastAsia" w:asciiTheme="majorEastAsia" w:hAnsiTheme="majorEastAsia" w:eastAsiaTheme="majorEastAsia" w:cstheme="majorEastAsia"/>
          <w:w w:val="9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eastAsia="zh-CN"/>
        </w:rPr>
        <w:t>长治市襄垣县</w:t>
      </w: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</w:rPr>
        <w:t>公办综合托育服务中心</w:t>
      </w:r>
    </w:p>
    <w:p w14:paraId="3F2B8EEE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eastAsia="zh-CN"/>
        </w:rPr>
        <w:t>遴选</w:t>
      </w: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</w:rPr>
        <w:t>运营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机构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695"/>
        <w:gridCol w:w="885"/>
        <w:gridCol w:w="1200"/>
        <w:gridCol w:w="780"/>
        <w:gridCol w:w="825"/>
        <w:gridCol w:w="1253"/>
      </w:tblGrid>
      <w:tr w14:paraId="4F75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84" w:type="dxa"/>
            <w:vAlign w:val="center"/>
          </w:tcPr>
          <w:p w14:paraId="44A529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638" w:type="dxa"/>
            <w:gridSpan w:val="6"/>
            <w:vAlign w:val="center"/>
          </w:tcPr>
          <w:p w14:paraId="6A3FBE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0C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84" w:type="dxa"/>
            <w:vAlign w:val="center"/>
          </w:tcPr>
          <w:p w14:paraId="1E7DB7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6638" w:type="dxa"/>
            <w:gridSpan w:val="6"/>
            <w:vAlign w:val="center"/>
          </w:tcPr>
          <w:p w14:paraId="07E006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C6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84" w:type="dxa"/>
            <w:vAlign w:val="center"/>
          </w:tcPr>
          <w:p w14:paraId="4A274F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695" w:type="dxa"/>
            <w:vAlign w:val="center"/>
          </w:tcPr>
          <w:p w14:paraId="24E75E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3357FD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200" w:type="dxa"/>
            <w:vAlign w:val="center"/>
          </w:tcPr>
          <w:p w14:paraId="00B058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D928B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3" w:type="dxa"/>
            <w:vAlign w:val="center"/>
          </w:tcPr>
          <w:p w14:paraId="3C886A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02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84" w:type="dxa"/>
            <w:vAlign w:val="center"/>
          </w:tcPr>
          <w:p w14:paraId="731D92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95" w:type="dxa"/>
            <w:vAlign w:val="center"/>
          </w:tcPr>
          <w:p w14:paraId="1AF258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 w14:paraId="27A826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现有教职员工人数</w:t>
            </w:r>
          </w:p>
        </w:tc>
        <w:tc>
          <w:tcPr>
            <w:tcW w:w="2078" w:type="dxa"/>
            <w:gridSpan w:val="2"/>
            <w:vAlign w:val="center"/>
          </w:tcPr>
          <w:p w14:paraId="561584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FB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84" w:type="dxa"/>
            <w:vAlign w:val="center"/>
          </w:tcPr>
          <w:p w14:paraId="1BD297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现有托位数</w:t>
            </w:r>
          </w:p>
        </w:tc>
        <w:tc>
          <w:tcPr>
            <w:tcW w:w="1695" w:type="dxa"/>
            <w:vAlign w:val="center"/>
          </w:tcPr>
          <w:p w14:paraId="6AB566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7C528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招托人数</w:t>
            </w:r>
          </w:p>
        </w:tc>
        <w:tc>
          <w:tcPr>
            <w:tcW w:w="2858" w:type="dxa"/>
            <w:gridSpan w:val="3"/>
            <w:vAlign w:val="center"/>
          </w:tcPr>
          <w:p w14:paraId="4898D9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81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3" w:hRule="atLeast"/>
        </w:trPr>
        <w:tc>
          <w:tcPr>
            <w:tcW w:w="1884" w:type="dxa"/>
            <w:vAlign w:val="center"/>
          </w:tcPr>
          <w:p w14:paraId="613F8B9B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F2D93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</w:t>
            </w:r>
          </w:p>
          <w:p w14:paraId="077219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基本简介</w:t>
            </w:r>
          </w:p>
        </w:tc>
        <w:tc>
          <w:tcPr>
            <w:tcW w:w="6638" w:type="dxa"/>
            <w:gridSpan w:val="6"/>
            <w:vAlign w:val="center"/>
          </w:tcPr>
          <w:p w14:paraId="2C3561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（内容简明扼要，突出重点）</w:t>
            </w:r>
          </w:p>
        </w:tc>
      </w:tr>
      <w:tr w14:paraId="4549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884" w:type="dxa"/>
            <w:vAlign w:val="center"/>
          </w:tcPr>
          <w:p w14:paraId="7D4DED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38" w:type="dxa"/>
            <w:gridSpan w:val="6"/>
            <w:vAlign w:val="center"/>
          </w:tcPr>
          <w:p w14:paraId="14A3BE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26DCDB7">
      <w:pPr>
        <w:jc w:val="both"/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NDg2ZjBjZjQzN2Y4ZWNlYzczNDg0ZWMzZmY0MjMifQ=="/>
  </w:docVars>
  <w:rsids>
    <w:rsidRoot w:val="00000000"/>
    <w:rsid w:val="032338E1"/>
    <w:rsid w:val="083B3FA2"/>
    <w:rsid w:val="08A454C4"/>
    <w:rsid w:val="0CDA44E2"/>
    <w:rsid w:val="10C925F3"/>
    <w:rsid w:val="10F13271"/>
    <w:rsid w:val="17575DF8"/>
    <w:rsid w:val="19E716B5"/>
    <w:rsid w:val="1AAA402B"/>
    <w:rsid w:val="1AF75928"/>
    <w:rsid w:val="1B7C407F"/>
    <w:rsid w:val="20032679"/>
    <w:rsid w:val="210112AE"/>
    <w:rsid w:val="228F28EA"/>
    <w:rsid w:val="229B752C"/>
    <w:rsid w:val="23045B50"/>
    <w:rsid w:val="249064A5"/>
    <w:rsid w:val="24F829C8"/>
    <w:rsid w:val="264E03C6"/>
    <w:rsid w:val="2867689A"/>
    <w:rsid w:val="2B911481"/>
    <w:rsid w:val="2C66290D"/>
    <w:rsid w:val="2EA464AE"/>
    <w:rsid w:val="30BC6FA0"/>
    <w:rsid w:val="346B2B32"/>
    <w:rsid w:val="3AA35560"/>
    <w:rsid w:val="3AD418BA"/>
    <w:rsid w:val="3BF910A8"/>
    <w:rsid w:val="3E725142"/>
    <w:rsid w:val="3E9A6446"/>
    <w:rsid w:val="3FCF5C3C"/>
    <w:rsid w:val="41B31CF9"/>
    <w:rsid w:val="43C66B80"/>
    <w:rsid w:val="44F87A23"/>
    <w:rsid w:val="45967968"/>
    <w:rsid w:val="467542B6"/>
    <w:rsid w:val="4F552641"/>
    <w:rsid w:val="4F7725B8"/>
    <w:rsid w:val="4F7F321A"/>
    <w:rsid w:val="50377F99"/>
    <w:rsid w:val="52344790"/>
    <w:rsid w:val="5737228C"/>
    <w:rsid w:val="57D367F9"/>
    <w:rsid w:val="591D7463"/>
    <w:rsid w:val="595F3EB8"/>
    <w:rsid w:val="5B394BC5"/>
    <w:rsid w:val="5D3715D8"/>
    <w:rsid w:val="5EF17565"/>
    <w:rsid w:val="5F954394"/>
    <w:rsid w:val="60830691"/>
    <w:rsid w:val="6106379C"/>
    <w:rsid w:val="61646714"/>
    <w:rsid w:val="623F5E88"/>
    <w:rsid w:val="6279311D"/>
    <w:rsid w:val="64025D70"/>
    <w:rsid w:val="64D92F75"/>
    <w:rsid w:val="66974E96"/>
    <w:rsid w:val="66A52524"/>
    <w:rsid w:val="67BD2A93"/>
    <w:rsid w:val="68105642"/>
    <w:rsid w:val="68150768"/>
    <w:rsid w:val="690A194F"/>
    <w:rsid w:val="6A4577BD"/>
    <w:rsid w:val="6A661DB2"/>
    <w:rsid w:val="6B763366"/>
    <w:rsid w:val="6BEF5532"/>
    <w:rsid w:val="73583F3D"/>
    <w:rsid w:val="73F43927"/>
    <w:rsid w:val="775D5547"/>
    <w:rsid w:val="784D7AAA"/>
    <w:rsid w:val="7F4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仿宋_GB2312 四号 行距: 1.5 倍行距"/>
    <w:basedOn w:val="1"/>
    <w:autoRedefine/>
    <w:qFormat/>
    <w:uiPriority w:val="0"/>
    <w:pPr>
      <w:spacing w:after="120" w:line="360" w:lineRule="auto"/>
      <w:ind w:firstLine="560" w:firstLineChars="200"/>
    </w:pPr>
    <w:rPr>
      <w:rFonts w:ascii="宋体" w:hAnsi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38</TotalTime>
  <ScaleCrop>false</ScaleCrop>
  <LinksUpToDate>false</LinksUpToDate>
  <CharactersWithSpaces>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2024-04-25T01:55:00Z</dcterms:created>
  <dc:creator>BGS0</dc:creator>
  <cp:lastModifiedBy>主持人刘鑫</cp:lastModifiedBy>
  <cp:lastPrinted>2024-05-13T08:56:00Z</cp:lastPrinted>
  <dcterms:modified xsi:type="dcterms:W3CDTF">2025-08-06T07:45:20Z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1E7CFF0B17EA49B6AC7968F7BE16AA78_13</vt:lpwstr>
  </property>
  <property fmtid="{D5CDD505-2E9C-101B-9397-08002B2CF9AE}" pid="4" name="KSOTemplateDocerSaveRecord">
    <vt:lpwstr>eyJoZGlkIjoiYjMzOWRlNWI0NDkzMTZmN2UzYTEwNDFiNGZjNmRlZjgiLCJ1c2VySWQiOiIyODk3NjIxNDUifQ==</vt:lpwstr>
  </property>
</Properties>
</file>